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C05" w:rsidRDefault="002A0C05"/>
    <w:p w:rsidR="002A0C05" w:rsidRDefault="002A0C05">
      <w:pPr>
        <w:sectPr w:rsidR="002A0C05">
          <w:headerReference w:type="even" r:id="rId8"/>
          <w:headerReference w:type="default" r:id="rId9"/>
          <w:footerReference w:type="even" r:id="rId10"/>
          <w:footerReference w:type="default" r:id="rId11"/>
          <w:headerReference w:type="first" r:id="rId12"/>
          <w:footerReference w:type="first" r:id="rId13"/>
          <w:pgSz w:w="11905" w:h="16837"/>
          <w:pgMar w:top="2948" w:right="2778" w:bottom="1134" w:left="1588" w:header="6520" w:footer="709" w:gutter="0"/>
          <w:paperSrc w:first="9262" w:other="9148"/>
          <w:cols w:space="708"/>
          <w:titlePg/>
          <w:docGrid w:linePitch="326"/>
        </w:sectPr>
      </w:pPr>
    </w:p>
    <w:p w:rsidR="00824B58" w:rsidRDefault="00420F76" w:rsidP="00D42D19">
      <w:pPr>
        <w:spacing w:line="240" w:lineRule="atLeast"/>
        <w:rPr>
          <w:kern w:val="0"/>
        </w:rPr>
      </w:pPr>
      <w:r>
        <w:rPr>
          <w:kern w:val="0"/>
        </w:rPr>
        <w:lastRenderedPageBreak/>
        <w:t>Tijdens het a</w:t>
      </w:r>
      <w:r w:rsidR="00D42D19">
        <w:rPr>
          <w:kern w:val="0"/>
        </w:rPr>
        <w:t xml:space="preserve">lgemeen </w:t>
      </w:r>
      <w:r>
        <w:rPr>
          <w:kern w:val="0"/>
        </w:rPr>
        <w:t>o</w:t>
      </w:r>
      <w:r w:rsidR="00D42D19">
        <w:rPr>
          <w:kern w:val="0"/>
        </w:rPr>
        <w:t>verleg IVD-aangelegenheden op 10 februari 2015 met de vaste commissie</w:t>
      </w:r>
      <w:r w:rsidR="000F6C06">
        <w:rPr>
          <w:kern w:val="0"/>
        </w:rPr>
        <w:t xml:space="preserve"> voor Binnenlandse Zaken </w:t>
      </w:r>
      <w:r w:rsidR="00D42D19">
        <w:rPr>
          <w:kern w:val="0"/>
        </w:rPr>
        <w:t xml:space="preserve">heb ik toegezegd </w:t>
      </w:r>
      <w:r w:rsidR="00824B58">
        <w:rPr>
          <w:kern w:val="0"/>
        </w:rPr>
        <w:t xml:space="preserve">u van </w:t>
      </w:r>
      <w:r w:rsidR="00D42D19">
        <w:rPr>
          <w:kern w:val="0"/>
        </w:rPr>
        <w:t xml:space="preserve">nadere informatie te </w:t>
      </w:r>
      <w:r w:rsidR="00824B58">
        <w:rPr>
          <w:kern w:val="0"/>
        </w:rPr>
        <w:t>voorzien met betrekking tot</w:t>
      </w:r>
      <w:r w:rsidR="00D42D19">
        <w:rPr>
          <w:kern w:val="0"/>
        </w:rPr>
        <w:t xml:space="preserve"> een drietal aangelegenheden</w:t>
      </w:r>
      <w:r w:rsidR="008D02C3">
        <w:rPr>
          <w:kern w:val="0"/>
        </w:rPr>
        <w:t xml:space="preserve"> </w:t>
      </w:r>
      <w:r>
        <w:rPr>
          <w:kern w:val="0"/>
        </w:rPr>
        <w:t>die verband houden met de herziening van de Wet op de inlichtingen- en veiligheidsdiensten 2002 (Wiv 2002)</w:t>
      </w:r>
      <w:r w:rsidR="00D42D19">
        <w:rPr>
          <w:kern w:val="0"/>
        </w:rPr>
        <w:t xml:space="preserve">. Het betreft in de eerste plaats een technische briefing van uw leden door de diensthoofden van de inlichtingen- en veiligheidsdiensten over kabelgebonden interceptie. In de tweede plaats </w:t>
      </w:r>
      <w:r w:rsidR="00C125F2">
        <w:rPr>
          <w:kern w:val="0"/>
        </w:rPr>
        <w:t xml:space="preserve">heb ik toegezegd een nadere toelichting te geven op de mogelijkheid om een Privacy Impact Assesment uit te voeren met betrekking tot de </w:t>
      </w:r>
      <w:r w:rsidR="008D02C3">
        <w:rPr>
          <w:kern w:val="0"/>
        </w:rPr>
        <w:t>nieuwe Wet op de inlichtingen- en veiligheidsdiensten (Wiv)</w:t>
      </w:r>
      <w:r w:rsidR="00C125F2">
        <w:rPr>
          <w:kern w:val="0"/>
        </w:rPr>
        <w:t>, die thans in voorbereiding is. T</w:t>
      </w:r>
      <w:r w:rsidR="00824B58">
        <w:rPr>
          <w:kern w:val="0"/>
        </w:rPr>
        <w:t xml:space="preserve">ot slot </w:t>
      </w:r>
      <w:r w:rsidR="00D42D19">
        <w:rPr>
          <w:kern w:val="0"/>
        </w:rPr>
        <w:t>heeft u mij gevraagd de verdere procedure</w:t>
      </w:r>
      <w:r w:rsidR="00C125F2">
        <w:rPr>
          <w:kern w:val="0"/>
        </w:rPr>
        <w:t xml:space="preserve"> rondom de herziening van</w:t>
      </w:r>
      <w:r w:rsidR="00D42D19">
        <w:rPr>
          <w:kern w:val="0"/>
        </w:rPr>
        <w:t xml:space="preserve"> de</w:t>
      </w:r>
      <w:r w:rsidR="00C125F2">
        <w:rPr>
          <w:kern w:val="0"/>
        </w:rPr>
        <w:t>ze wet</w:t>
      </w:r>
      <w:r w:rsidR="00D42D19">
        <w:rPr>
          <w:kern w:val="0"/>
        </w:rPr>
        <w:t xml:space="preserve"> te schetsen.</w:t>
      </w:r>
      <w:r w:rsidR="00C125F2">
        <w:rPr>
          <w:kern w:val="0"/>
        </w:rPr>
        <w:t xml:space="preserve"> </w:t>
      </w:r>
      <w:r w:rsidR="00824B58">
        <w:rPr>
          <w:kern w:val="0"/>
        </w:rPr>
        <w:t>Mede namens de mi</w:t>
      </w:r>
      <w:r>
        <w:rPr>
          <w:kern w:val="0"/>
        </w:rPr>
        <w:t>nister van Defensie ga ik hierna</w:t>
      </w:r>
      <w:r w:rsidR="00824B58">
        <w:rPr>
          <w:kern w:val="0"/>
        </w:rPr>
        <w:t xml:space="preserve"> </w:t>
      </w:r>
      <w:r w:rsidR="00C125F2">
        <w:rPr>
          <w:kern w:val="0"/>
        </w:rPr>
        <w:t xml:space="preserve">achtereenvolgens op </w:t>
      </w:r>
      <w:r>
        <w:rPr>
          <w:kern w:val="0"/>
        </w:rPr>
        <w:t xml:space="preserve">deze drie aangelegenheden </w:t>
      </w:r>
      <w:r w:rsidR="00C125F2">
        <w:rPr>
          <w:kern w:val="0"/>
        </w:rPr>
        <w:t>in</w:t>
      </w:r>
      <w:r w:rsidR="00824B58">
        <w:rPr>
          <w:kern w:val="0"/>
        </w:rPr>
        <w:t>.</w:t>
      </w:r>
    </w:p>
    <w:p w:rsidR="002A0C05" w:rsidRPr="00D42D19" w:rsidRDefault="002A0C05" w:rsidP="00D42D19">
      <w:pPr>
        <w:widowControl/>
        <w:suppressAutoHyphens w:val="0"/>
        <w:autoSpaceDE w:val="0"/>
        <w:adjustRightInd w:val="0"/>
        <w:spacing w:line="240" w:lineRule="atLeast"/>
        <w:textAlignment w:val="auto"/>
        <w:rPr>
          <w:rFonts w:ascii="Verdana-Bold" w:hAnsi="Verdana-Bold" w:cs="Verdana-Bold"/>
          <w:b/>
          <w:bCs/>
          <w:kern w:val="0"/>
          <w:szCs w:val="18"/>
          <w:lang w:bidi="ar-SA"/>
        </w:rPr>
      </w:pPr>
    </w:p>
    <w:p w:rsidR="00C125F2" w:rsidRPr="0033587C" w:rsidRDefault="00C125F2" w:rsidP="00D42D19">
      <w:pPr>
        <w:pStyle w:val="Huisstijl-Ondertekeningvervolg"/>
        <w:spacing w:line="240" w:lineRule="atLeast"/>
      </w:pPr>
      <w:r w:rsidRPr="0033587C">
        <w:t xml:space="preserve">Technische briefing cable </w:t>
      </w:r>
    </w:p>
    <w:p w:rsidR="002A0C05" w:rsidRPr="0033587C" w:rsidRDefault="000462DB" w:rsidP="00D42D19">
      <w:pPr>
        <w:pStyle w:val="Huisstijl-Ondertekeningvervolg"/>
        <w:spacing w:line="240" w:lineRule="atLeast"/>
        <w:rPr>
          <w:i w:val="0"/>
        </w:rPr>
      </w:pPr>
      <w:r w:rsidRPr="0033587C">
        <w:rPr>
          <w:i w:val="0"/>
        </w:rPr>
        <w:t xml:space="preserve">In het algemeen overleg heb ik aangeboden om de noodzaak van de voorgestelde aanpassing van de </w:t>
      </w:r>
      <w:r w:rsidRPr="000F6C06">
        <w:rPr>
          <w:i w:val="0"/>
        </w:rPr>
        <w:t xml:space="preserve">interceptiebevoegdheid, </w:t>
      </w:r>
      <w:r w:rsidR="00C12077" w:rsidRPr="000F6C06">
        <w:rPr>
          <w:i w:val="0"/>
        </w:rPr>
        <w:t xml:space="preserve">waardoor het ook mogelijk wordt om </w:t>
      </w:r>
      <w:r w:rsidR="003F3D43">
        <w:rPr>
          <w:i w:val="0"/>
        </w:rPr>
        <w:t xml:space="preserve">grote hoeveelheden ruwe gegevens via de </w:t>
      </w:r>
      <w:r w:rsidR="00C12077" w:rsidRPr="000F6C06">
        <w:rPr>
          <w:i w:val="0"/>
        </w:rPr>
        <w:t>kabel te intercepteren</w:t>
      </w:r>
      <w:r w:rsidR="00696096" w:rsidRPr="000F6C06">
        <w:rPr>
          <w:i w:val="0"/>
        </w:rPr>
        <w:t>, in</w:t>
      </w:r>
      <w:r w:rsidR="00696096" w:rsidRPr="0033587C">
        <w:rPr>
          <w:i w:val="0"/>
        </w:rPr>
        <w:t xml:space="preserve"> een </w:t>
      </w:r>
      <w:r w:rsidR="003F3D43">
        <w:rPr>
          <w:i w:val="0"/>
        </w:rPr>
        <w:t>vertrouwelijke</w:t>
      </w:r>
      <w:r w:rsidR="00285F5C" w:rsidRPr="0033587C">
        <w:rPr>
          <w:i w:val="0"/>
        </w:rPr>
        <w:t xml:space="preserve"> </w:t>
      </w:r>
      <w:r w:rsidR="00696096" w:rsidRPr="0033587C">
        <w:rPr>
          <w:i w:val="0"/>
        </w:rPr>
        <w:t>bijeenkomst</w:t>
      </w:r>
      <w:r w:rsidR="00285F5C" w:rsidRPr="0033587C">
        <w:rPr>
          <w:i w:val="0"/>
        </w:rPr>
        <w:t xml:space="preserve"> met de commissies voor Binnenlandse Zaken en voor Defensie</w:t>
      </w:r>
      <w:r w:rsidR="00696096" w:rsidRPr="0033587C">
        <w:rPr>
          <w:i w:val="0"/>
        </w:rPr>
        <w:t xml:space="preserve"> aan de hand van voorbeelden verder toe te </w:t>
      </w:r>
      <w:r w:rsidR="0042367B" w:rsidRPr="0033587C">
        <w:rPr>
          <w:i w:val="0"/>
        </w:rPr>
        <w:t xml:space="preserve">doen </w:t>
      </w:r>
      <w:bookmarkStart w:id="0" w:name="_GoBack"/>
      <w:bookmarkEnd w:id="0"/>
      <w:r w:rsidR="00696096" w:rsidRPr="0033587C">
        <w:rPr>
          <w:i w:val="0"/>
        </w:rPr>
        <w:t xml:space="preserve">lichten. Ik stel voor dat deze toelichting wordt verzorgd door de beide diensthoofden. </w:t>
      </w:r>
      <w:r w:rsidR="00285F5C" w:rsidRPr="0033587C">
        <w:rPr>
          <w:i w:val="0"/>
        </w:rPr>
        <w:t>Graag verneem ik of van dit aanbod gebruik gemaakt wordt</w:t>
      </w:r>
      <w:r w:rsidR="00F63964">
        <w:rPr>
          <w:i w:val="0"/>
        </w:rPr>
        <w:t>, zodat dit in nadere afstemming met uw kamer ingepland kan worden</w:t>
      </w:r>
      <w:r w:rsidR="00285F5C" w:rsidRPr="0033587C">
        <w:rPr>
          <w:i w:val="0"/>
        </w:rPr>
        <w:t>.</w:t>
      </w:r>
    </w:p>
    <w:p w:rsidR="00C125F2" w:rsidRPr="0033587C" w:rsidRDefault="00C125F2" w:rsidP="00D42D19">
      <w:pPr>
        <w:pStyle w:val="Huisstijl-Ondertekeningvervolg"/>
        <w:spacing w:line="240" w:lineRule="atLeast"/>
        <w:rPr>
          <w:i w:val="0"/>
        </w:rPr>
      </w:pPr>
    </w:p>
    <w:p w:rsidR="00DD2671" w:rsidRPr="0033587C" w:rsidRDefault="00C125F2" w:rsidP="0034503D">
      <w:pPr>
        <w:pStyle w:val="Huisstijl-Ondertekeningvervolg"/>
        <w:spacing w:line="240" w:lineRule="atLeast"/>
      </w:pPr>
      <w:r w:rsidRPr="0033587C">
        <w:t xml:space="preserve">Privacy Impact </w:t>
      </w:r>
      <w:r w:rsidR="008E4C98" w:rsidRPr="0033587C">
        <w:t>Assessment</w:t>
      </w:r>
    </w:p>
    <w:p w:rsidR="007E6E78" w:rsidRPr="009A2971" w:rsidRDefault="009A2971" w:rsidP="0034503D">
      <w:pPr>
        <w:pStyle w:val="Default"/>
        <w:suppressAutoHyphens/>
        <w:spacing w:line="240" w:lineRule="atLeast"/>
        <w:rPr>
          <w:rFonts w:ascii="Verdana" w:hAnsi="Verdana"/>
          <w:color w:val="auto"/>
          <w:sz w:val="18"/>
          <w:szCs w:val="18"/>
        </w:rPr>
      </w:pPr>
      <w:r w:rsidRPr="009A2971">
        <w:rPr>
          <w:rFonts w:ascii="Verdana" w:hAnsi="Verdana"/>
          <w:color w:val="auto"/>
          <w:sz w:val="18"/>
          <w:szCs w:val="18"/>
        </w:rPr>
        <w:t xml:space="preserve">Het kabinet </w:t>
      </w:r>
      <w:r w:rsidR="008A60C4">
        <w:rPr>
          <w:rFonts w:ascii="Verdana" w:hAnsi="Verdana"/>
          <w:color w:val="auto"/>
          <w:sz w:val="18"/>
          <w:szCs w:val="18"/>
        </w:rPr>
        <w:t>heeft uw Kamer eerder geïnformeerd</w:t>
      </w:r>
      <w:r w:rsidR="00AE2911">
        <w:rPr>
          <w:rFonts w:ascii="Verdana" w:hAnsi="Verdana"/>
          <w:color w:val="auto"/>
          <w:sz w:val="18"/>
          <w:szCs w:val="18"/>
        </w:rPr>
        <w:t xml:space="preserve"> dat het Toetsmodel Privacy Impact Assessment (PIA) Rijksdienst </w:t>
      </w:r>
      <w:r w:rsidR="008A60C4">
        <w:rPr>
          <w:rFonts w:ascii="Verdana" w:hAnsi="Verdana"/>
          <w:color w:val="auto"/>
          <w:sz w:val="18"/>
          <w:szCs w:val="18"/>
        </w:rPr>
        <w:t xml:space="preserve">vanaf 1 september 2013 </w:t>
      </w:r>
      <w:r w:rsidR="00AE2911">
        <w:rPr>
          <w:rFonts w:ascii="Verdana" w:hAnsi="Verdana"/>
          <w:color w:val="auto"/>
          <w:sz w:val="18"/>
          <w:szCs w:val="18"/>
        </w:rPr>
        <w:t xml:space="preserve">standaard </w:t>
      </w:r>
      <w:r w:rsidR="008A60C4">
        <w:rPr>
          <w:rFonts w:ascii="Verdana" w:hAnsi="Verdana"/>
          <w:color w:val="auto"/>
          <w:sz w:val="18"/>
          <w:szCs w:val="18"/>
        </w:rPr>
        <w:t>moet worden</w:t>
      </w:r>
      <w:r w:rsidR="00AE2911">
        <w:rPr>
          <w:rFonts w:ascii="Verdana" w:hAnsi="Verdana"/>
          <w:color w:val="auto"/>
          <w:sz w:val="18"/>
          <w:szCs w:val="18"/>
        </w:rPr>
        <w:t xml:space="preserve"> toegepast bij</w:t>
      </w:r>
      <w:r w:rsidR="008A60C4">
        <w:rPr>
          <w:rFonts w:ascii="Verdana" w:hAnsi="Verdana"/>
          <w:color w:val="auto"/>
          <w:sz w:val="18"/>
          <w:szCs w:val="18"/>
        </w:rPr>
        <w:t xml:space="preserve"> de</w:t>
      </w:r>
      <w:r w:rsidR="00AE2911">
        <w:rPr>
          <w:rFonts w:ascii="Verdana" w:hAnsi="Verdana"/>
          <w:color w:val="auto"/>
          <w:sz w:val="18"/>
          <w:szCs w:val="18"/>
        </w:rPr>
        <w:t xml:space="preserve"> ontwikkeling van nieuwe wetgeving en beleid</w:t>
      </w:r>
      <w:r w:rsidR="008A60C4">
        <w:rPr>
          <w:rFonts w:ascii="Verdana" w:hAnsi="Verdana"/>
          <w:color w:val="auto"/>
          <w:sz w:val="18"/>
          <w:szCs w:val="18"/>
        </w:rPr>
        <w:t xml:space="preserve"> waarmee de bouw van nieuwe ICT-</w:t>
      </w:r>
      <w:r w:rsidR="00AE2911">
        <w:rPr>
          <w:rFonts w:ascii="Verdana" w:hAnsi="Verdana"/>
          <w:color w:val="auto"/>
          <w:sz w:val="18"/>
          <w:szCs w:val="18"/>
        </w:rPr>
        <w:t>systemen of de aanleg van gro</w:t>
      </w:r>
      <w:r w:rsidR="008A60C4">
        <w:rPr>
          <w:rFonts w:ascii="Verdana" w:hAnsi="Verdana"/>
          <w:color w:val="auto"/>
          <w:sz w:val="18"/>
          <w:szCs w:val="18"/>
        </w:rPr>
        <w:t xml:space="preserve">te databestanden </w:t>
      </w:r>
      <w:r w:rsidR="00997FD3">
        <w:rPr>
          <w:rFonts w:ascii="Verdana" w:hAnsi="Verdana"/>
          <w:color w:val="auto"/>
          <w:sz w:val="18"/>
          <w:szCs w:val="18"/>
        </w:rPr>
        <w:t xml:space="preserve">wordt voorzien </w:t>
      </w:r>
      <w:r w:rsidR="008A60C4">
        <w:rPr>
          <w:rFonts w:ascii="Verdana" w:hAnsi="Verdana"/>
          <w:sz w:val="18"/>
          <w:szCs w:val="18"/>
          <w:lang w:eastAsia="en-US"/>
        </w:rPr>
        <w:t>(Kamerstukken II 2012/13, 26643, nr. 282, en bijlage 252629, alsmede</w:t>
      </w:r>
      <w:r w:rsidR="00563ADF">
        <w:rPr>
          <w:rFonts w:ascii="Verdana" w:hAnsi="Verdana"/>
          <w:sz w:val="18"/>
          <w:szCs w:val="18"/>
          <w:lang w:eastAsia="en-US"/>
        </w:rPr>
        <w:t xml:space="preserve"> </w:t>
      </w:r>
      <w:r w:rsidR="00006355">
        <w:rPr>
          <w:rFonts w:ascii="Verdana" w:hAnsi="Verdana"/>
          <w:sz w:val="18"/>
          <w:szCs w:val="18"/>
          <w:lang w:eastAsia="en-US"/>
        </w:rPr>
        <w:t xml:space="preserve">bij brief van 10 november 2014 </w:t>
      </w:r>
      <w:r w:rsidR="00563ADF">
        <w:rPr>
          <w:rFonts w:ascii="Verdana" w:hAnsi="Verdana"/>
          <w:sz w:val="18"/>
          <w:szCs w:val="18"/>
          <w:lang w:eastAsia="en-US"/>
        </w:rPr>
        <w:t xml:space="preserve">in reactie op de motie Segers en </w:t>
      </w:r>
      <w:proofErr w:type="spellStart"/>
      <w:r w:rsidR="00563ADF">
        <w:rPr>
          <w:rFonts w:ascii="Verdana" w:hAnsi="Verdana"/>
          <w:sz w:val="18"/>
          <w:szCs w:val="18"/>
          <w:lang w:eastAsia="en-US"/>
        </w:rPr>
        <w:t>Oosenbrug</w:t>
      </w:r>
      <w:proofErr w:type="spellEnd"/>
      <w:r w:rsidR="00563ADF">
        <w:rPr>
          <w:rFonts w:ascii="Verdana" w:hAnsi="Verdana"/>
          <w:sz w:val="18"/>
          <w:szCs w:val="18"/>
          <w:lang w:eastAsia="en-US"/>
        </w:rPr>
        <w:t xml:space="preserve">, </w:t>
      </w:r>
      <w:r w:rsidR="008A60C4">
        <w:rPr>
          <w:rFonts w:ascii="Verdana" w:hAnsi="Verdana"/>
          <w:sz w:val="18"/>
          <w:szCs w:val="18"/>
          <w:lang w:eastAsia="en-US"/>
        </w:rPr>
        <w:t xml:space="preserve">Kamerstukken II 2014/15, 34000 VII, nr. </w:t>
      </w:r>
      <w:r w:rsidR="00563ADF">
        <w:rPr>
          <w:rFonts w:ascii="Verdana" w:hAnsi="Verdana"/>
          <w:sz w:val="18"/>
          <w:szCs w:val="18"/>
          <w:lang w:eastAsia="en-US"/>
        </w:rPr>
        <w:t>21)</w:t>
      </w:r>
      <w:r w:rsidR="008A60C4">
        <w:rPr>
          <w:rFonts w:ascii="Verdana" w:hAnsi="Verdana"/>
          <w:sz w:val="18"/>
          <w:szCs w:val="18"/>
          <w:lang w:eastAsia="en-US"/>
        </w:rPr>
        <w:t xml:space="preserve">. Met het PIA-toetsmodel Rijksdienst is uitvoering gegeven aan het regeerakkoord en de motie Franken c.s. (Kamerstukken I, 2010/11, 31051, D). </w:t>
      </w:r>
    </w:p>
    <w:p w:rsidR="009A2971" w:rsidRPr="009A2971" w:rsidRDefault="009A2971" w:rsidP="0034503D">
      <w:pPr>
        <w:pStyle w:val="Default"/>
        <w:suppressAutoHyphens/>
        <w:spacing w:line="240" w:lineRule="atLeast"/>
        <w:rPr>
          <w:rFonts w:ascii="Verdana" w:hAnsi="Verdana"/>
          <w:color w:val="auto"/>
          <w:sz w:val="18"/>
          <w:szCs w:val="18"/>
        </w:rPr>
      </w:pPr>
    </w:p>
    <w:p w:rsidR="00536E2A" w:rsidRDefault="00536E2A" w:rsidP="00536E2A">
      <w:pPr>
        <w:spacing w:line="240" w:lineRule="atLeast"/>
        <w:rPr>
          <w:szCs w:val="18"/>
        </w:rPr>
      </w:pPr>
      <w:r>
        <w:rPr>
          <w:szCs w:val="18"/>
        </w:rPr>
        <w:t xml:space="preserve">Het genoemde </w:t>
      </w:r>
      <w:r w:rsidR="00DD2671" w:rsidRPr="00DD2671">
        <w:rPr>
          <w:szCs w:val="18"/>
        </w:rPr>
        <w:t>toetsmodel is spec</w:t>
      </w:r>
      <w:r w:rsidR="00A4133F">
        <w:rPr>
          <w:szCs w:val="18"/>
        </w:rPr>
        <w:t xml:space="preserve">ifiek gericht op de Rijksdienst en </w:t>
      </w:r>
      <w:r>
        <w:rPr>
          <w:szCs w:val="18"/>
        </w:rPr>
        <w:t xml:space="preserve">gebaseerd op </w:t>
      </w:r>
      <w:r>
        <w:rPr>
          <w:szCs w:val="18"/>
        </w:rPr>
        <w:lastRenderedPageBreak/>
        <w:t>de eisen die worden gesteld aan gegevensverwerking op grond van de Wet bescherming persoonsgegevens</w:t>
      </w:r>
      <w:r w:rsidR="003B5A98">
        <w:rPr>
          <w:szCs w:val="18"/>
        </w:rPr>
        <w:t xml:space="preserve"> (Wbp), zo blijkt</w:t>
      </w:r>
      <w:r w:rsidR="00A4133F">
        <w:rPr>
          <w:szCs w:val="18"/>
        </w:rPr>
        <w:t xml:space="preserve"> uit de toelichting op de vragenlijst</w:t>
      </w:r>
      <w:r>
        <w:rPr>
          <w:szCs w:val="18"/>
        </w:rPr>
        <w:t>. Aangezien de Wiv 2002, op grond van artikel 2, tweede lid, onder b, Wbp is uitgezonderd van de werking van deze wet is het toetsmodel PIA</w:t>
      </w:r>
      <w:r w:rsidR="00563ADF">
        <w:rPr>
          <w:szCs w:val="18"/>
        </w:rPr>
        <w:t xml:space="preserve"> Rijksdienst</w:t>
      </w:r>
      <w:r w:rsidR="00A4133F">
        <w:rPr>
          <w:szCs w:val="18"/>
        </w:rPr>
        <w:t xml:space="preserve"> als zodanig</w:t>
      </w:r>
      <w:r>
        <w:rPr>
          <w:szCs w:val="18"/>
        </w:rPr>
        <w:t xml:space="preserve"> niet toegesneden op regelgeving met betrekking tot de inlichtingen- en veiligheidsdiensten.</w:t>
      </w:r>
    </w:p>
    <w:p w:rsidR="002148F1" w:rsidRDefault="002148F1" w:rsidP="002148F1">
      <w:pPr>
        <w:spacing w:line="240" w:lineRule="atLeast"/>
        <w:rPr>
          <w:szCs w:val="18"/>
        </w:rPr>
      </w:pPr>
    </w:p>
    <w:p w:rsidR="002148F1" w:rsidRDefault="002148F1" w:rsidP="002148F1">
      <w:pPr>
        <w:spacing w:line="240" w:lineRule="atLeast"/>
        <w:rPr>
          <w:szCs w:val="18"/>
        </w:rPr>
      </w:pPr>
      <w:r>
        <w:rPr>
          <w:szCs w:val="18"/>
        </w:rPr>
        <w:t xml:space="preserve">Hoewel een PIA voor de nieuwe </w:t>
      </w:r>
      <w:proofErr w:type="spellStart"/>
      <w:r>
        <w:rPr>
          <w:szCs w:val="18"/>
        </w:rPr>
        <w:t>Wiv</w:t>
      </w:r>
      <w:proofErr w:type="spellEnd"/>
      <w:r>
        <w:rPr>
          <w:szCs w:val="18"/>
        </w:rPr>
        <w:t xml:space="preserve"> niet verplicht is, wil het kabinet ook ten aanzien van deze wet op transparante wijze inzichtelijk maken hoe de privacyrisico’s worden afgewogen. De wetgeving met betrekking tot de inlichtingen- en veiligheidsdiensten gaat bij uitstek over de balans tussen het beschermen van de nationale veiligheid en de bescherming van de persoonlijke levenssfeer van de burgers. </w:t>
      </w:r>
      <w:r>
        <w:rPr>
          <w:szCs w:val="18"/>
          <w:lang w:bidi="ar-SA"/>
        </w:rPr>
        <w:t>B</w:t>
      </w:r>
      <w:r w:rsidRPr="00716957">
        <w:rPr>
          <w:szCs w:val="18"/>
          <w:lang w:bidi="ar-SA"/>
        </w:rPr>
        <w:t xml:space="preserve">ij de toekenning </w:t>
      </w:r>
      <w:r>
        <w:rPr>
          <w:szCs w:val="18"/>
          <w:lang w:bidi="ar-SA"/>
        </w:rPr>
        <w:t xml:space="preserve">en toepassing in concrete gevallen </w:t>
      </w:r>
      <w:r w:rsidRPr="00716957">
        <w:rPr>
          <w:szCs w:val="18"/>
          <w:lang w:bidi="ar-SA"/>
        </w:rPr>
        <w:t xml:space="preserve">van bevoegdheden, bij de bouw van </w:t>
      </w:r>
      <w:proofErr w:type="spellStart"/>
      <w:r w:rsidRPr="00716957">
        <w:rPr>
          <w:szCs w:val="18"/>
          <w:lang w:bidi="ar-SA"/>
        </w:rPr>
        <w:t>ICT-systemen</w:t>
      </w:r>
      <w:proofErr w:type="spellEnd"/>
      <w:r w:rsidRPr="00716957">
        <w:rPr>
          <w:szCs w:val="18"/>
          <w:lang w:bidi="ar-SA"/>
        </w:rPr>
        <w:t xml:space="preserve"> en bij de aanleg van bestanden</w:t>
      </w:r>
      <w:r>
        <w:rPr>
          <w:szCs w:val="18"/>
          <w:lang w:bidi="ar-SA"/>
        </w:rPr>
        <w:t xml:space="preserve"> is</w:t>
      </w:r>
      <w:r w:rsidRPr="00716957">
        <w:rPr>
          <w:szCs w:val="18"/>
          <w:lang w:bidi="ar-SA"/>
        </w:rPr>
        <w:t xml:space="preserve"> een toets </w:t>
      </w:r>
      <w:r>
        <w:rPr>
          <w:szCs w:val="18"/>
          <w:lang w:bidi="ar-SA"/>
        </w:rPr>
        <w:t xml:space="preserve">aan de eisen van noodzakelijkheid, </w:t>
      </w:r>
      <w:r w:rsidRPr="00716957">
        <w:rPr>
          <w:szCs w:val="18"/>
          <w:lang w:bidi="ar-SA"/>
        </w:rPr>
        <w:t xml:space="preserve">proportionaliteit en subsidiariteit </w:t>
      </w:r>
      <w:r>
        <w:rPr>
          <w:szCs w:val="18"/>
          <w:lang w:bidi="ar-SA"/>
        </w:rPr>
        <w:t>dan ook aangewezen</w:t>
      </w:r>
      <w:r w:rsidRPr="00716957">
        <w:rPr>
          <w:szCs w:val="18"/>
          <w:lang w:bidi="ar-SA"/>
        </w:rPr>
        <w:t xml:space="preserve">. Een op de taak van de diensten toegesneden Privacy Impact </w:t>
      </w:r>
      <w:proofErr w:type="spellStart"/>
      <w:r w:rsidRPr="00716957">
        <w:rPr>
          <w:szCs w:val="18"/>
          <w:lang w:bidi="ar-SA"/>
        </w:rPr>
        <w:t>Assessment</w:t>
      </w:r>
      <w:proofErr w:type="spellEnd"/>
      <w:r w:rsidRPr="00716957">
        <w:rPr>
          <w:szCs w:val="18"/>
          <w:lang w:bidi="ar-SA"/>
        </w:rPr>
        <w:t xml:space="preserve"> kan daarbij een behulpzaam middel zijn.</w:t>
      </w:r>
      <w:r w:rsidRPr="00716957">
        <w:rPr>
          <w:szCs w:val="18"/>
        </w:rPr>
        <w:t xml:space="preserve"> </w:t>
      </w:r>
      <w:r>
        <w:rPr>
          <w:szCs w:val="18"/>
        </w:rPr>
        <w:t xml:space="preserve">Het kabinet zal daarom parallel aan het in consultatie geven van het voorstel voor een nieuwe </w:t>
      </w:r>
      <w:proofErr w:type="spellStart"/>
      <w:r>
        <w:rPr>
          <w:szCs w:val="18"/>
        </w:rPr>
        <w:t>Wiv</w:t>
      </w:r>
      <w:proofErr w:type="spellEnd"/>
      <w:r>
        <w:rPr>
          <w:szCs w:val="18"/>
        </w:rPr>
        <w:t xml:space="preserve">, hiervoor een privacy impact </w:t>
      </w:r>
      <w:proofErr w:type="spellStart"/>
      <w:r>
        <w:rPr>
          <w:szCs w:val="18"/>
        </w:rPr>
        <w:t>assessment</w:t>
      </w:r>
      <w:proofErr w:type="spellEnd"/>
      <w:r>
        <w:rPr>
          <w:szCs w:val="18"/>
        </w:rPr>
        <w:t xml:space="preserve"> laten uitvoeren</w:t>
      </w:r>
      <w:r w:rsidRPr="003B5A98">
        <w:rPr>
          <w:szCs w:val="18"/>
        </w:rPr>
        <w:t xml:space="preserve"> </w:t>
      </w:r>
      <w:r>
        <w:rPr>
          <w:szCs w:val="18"/>
        </w:rPr>
        <w:t xml:space="preserve">door één of meer onafhankelijke experts.  </w:t>
      </w:r>
    </w:p>
    <w:p w:rsidR="00D92B9A" w:rsidRDefault="00D92B9A" w:rsidP="00563ADF">
      <w:pPr>
        <w:spacing w:line="240" w:lineRule="atLeast"/>
        <w:rPr>
          <w:szCs w:val="18"/>
        </w:rPr>
      </w:pPr>
    </w:p>
    <w:p w:rsidR="00C125F2" w:rsidRPr="00C125F2" w:rsidRDefault="00C125F2" w:rsidP="00D42D19">
      <w:pPr>
        <w:pStyle w:val="Huisstijl-Ondertekeningvervolg"/>
        <w:spacing w:line="240" w:lineRule="atLeast"/>
      </w:pPr>
      <w:r w:rsidRPr="00C125F2">
        <w:t>Procedure herziening Wiv 2002</w:t>
      </w:r>
    </w:p>
    <w:p w:rsidR="009A2971" w:rsidRPr="00634D03" w:rsidRDefault="002C4FAB" w:rsidP="00D42D19">
      <w:pPr>
        <w:pStyle w:val="Huisstijl-Ondertekeningvervolg"/>
        <w:spacing w:line="240" w:lineRule="atLeast"/>
        <w:rPr>
          <w:i w:val="0"/>
        </w:rPr>
      </w:pPr>
      <w:r w:rsidRPr="00634D03">
        <w:rPr>
          <w:i w:val="0"/>
          <w:kern w:val="0"/>
        </w:rPr>
        <w:t>In het algemeen overleg is gevraagd om de procedure te schetsen die vanaf het m</w:t>
      </w:r>
      <w:r w:rsidR="00E563AA">
        <w:rPr>
          <w:i w:val="0"/>
          <w:kern w:val="0"/>
        </w:rPr>
        <w:t xml:space="preserve">oment van </w:t>
      </w:r>
      <w:r w:rsidR="00100D94">
        <w:rPr>
          <w:i w:val="0"/>
          <w:kern w:val="0"/>
        </w:rPr>
        <w:t xml:space="preserve">het in </w:t>
      </w:r>
      <w:r w:rsidRPr="00634D03">
        <w:rPr>
          <w:i w:val="0"/>
          <w:kern w:val="0"/>
        </w:rPr>
        <w:t>internetconsul</w:t>
      </w:r>
      <w:r w:rsidR="0033587C">
        <w:rPr>
          <w:i w:val="0"/>
          <w:kern w:val="0"/>
        </w:rPr>
        <w:t>t</w:t>
      </w:r>
      <w:r w:rsidRPr="00634D03">
        <w:rPr>
          <w:i w:val="0"/>
          <w:kern w:val="0"/>
        </w:rPr>
        <w:t xml:space="preserve">atie geven van het wetsvoorstel zal worden gevolgd. </w:t>
      </w:r>
      <w:r w:rsidR="009A2971" w:rsidRPr="00634D03">
        <w:rPr>
          <w:i w:val="0"/>
          <w:szCs w:val="18"/>
        </w:rPr>
        <w:t>De (internet)consultatieperiode start dit voorjaar</w:t>
      </w:r>
      <w:r w:rsidR="00634D03">
        <w:rPr>
          <w:i w:val="0"/>
          <w:szCs w:val="18"/>
        </w:rPr>
        <w:t xml:space="preserve"> (het streven is – zoals ik in het algemeen overleg heb aangegeven –</w:t>
      </w:r>
      <w:r w:rsidR="00E563AA">
        <w:rPr>
          <w:i w:val="0"/>
          <w:szCs w:val="18"/>
        </w:rPr>
        <w:t xml:space="preserve"> gericht op </w:t>
      </w:r>
      <w:r w:rsidR="00634D03">
        <w:rPr>
          <w:i w:val="0"/>
          <w:szCs w:val="18"/>
        </w:rPr>
        <w:t>april)</w:t>
      </w:r>
      <w:r w:rsidR="009A2971" w:rsidRPr="00634D03">
        <w:rPr>
          <w:i w:val="0"/>
          <w:szCs w:val="18"/>
        </w:rPr>
        <w:t xml:space="preserve"> en duurt </w:t>
      </w:r>
      <w:r w:rsidR="00634D03">
        <w:rPr>
          <w:i w:val="0"/>
          <w:szCs w:val="18"/>
        </w:rPr>
        <w:t>zes</w:t>
      </w:r>
      <w:r w:rsidR="009A2971" w:rsidRPr="00634D03">
        <w:rPr>
          <w:i w:val="0"/>
          <w:szCs w:val="18"/>
        </w:rPr>
        <w:t xml:space="preserve"> weken</w:t>
      </w:r>
      <w:r w:rsidR="00634D03">
        <w:rPr>
          <w:i w:val="0"/>
          <w:szCs w:val="18"/>
        </w:rPr>
        <w:t>. Na afloop van de periode voor internetconsulatie zullen de uitgebrachte adviezen en opmerkingen, waar nodig, worden verwerkt. De verwac</w:t>
      </w:r>
      <w:r w:rsidR="00E563AA">
        <w:rPr>
          <w:i w:val="0"/>
          <w:szCs w:val="18"/>
        </w:rPr>
        <w:t>h</w:t>
      </w:r>
      <w:r w:rsidR="00634D03">
        <w:rPr>
          <w:i w:val="0"/>
          <w:szCs w:val="18"/>
        </w:rPr>
        <w:t xml:space="preserve">ting is dat hiervoor </w:t>
      </w:r>
      <w:r w:rsidR="00E563AA">
        <w:rPr>
          <w:i w:val="0"/>
          <w:szCs w:val="18"/>
        </w:rPr>
        <w:t xml:space="preserve">een periode van </w:t>
      </w:r>
      <w:r w:rsidR="00634D03">
        <w:rPr>
          <w:i w:val="0"/>
          <w:szCs w:val="18"/>
        </w:rPr>
        <w:t xml:space="preserve">zes weken </w:t>
      </w:r>
      <w:r w:rsidR="00E563AA">
        <w:rPr>
          <w:i w:val="0"/>
          <w:szCs w:val="18"/>
        </w:rPr>
        <w:t>moet worden genomen</w:t>
      </w:r>
      <w:r w:rsidR="00634D03">
        <w:rPr>
          <w:i w:val="0"/>
          <w:szCs w:val="18"/>
        </w:rPr>
        <w:t xml:space="preserve">. </w:t>
      </w:r>
      <w:r w:rsidR="009A2971" w:rsidRPr="00E563AA">
        <w:rPr>
          <w:i w:val="0"/>
          <w:szCs w:val="18"/>
        </w:rPr>
        <w:t>Daarna zal het voorstel worden gereedgemaakt</w:t>
      </w:r>
      <w:r w:rsidR="008B7777">
        <w:rPr>
          <w:i w:val="0"/>
          <w:szCs w:val="18"/>
        </w:rPr>
        <w:t xml:space="preserve"> </w:t>
      </w:r>
      <w:r w:rsidR="009A2971" w:rsidRPr="00E563AA">
        <w:rPr>
          <w:i w:val="0"/>
          <w:szCs w:val="18"/>
        </w:rPr>
        <w:t>voor verzending naar de ministerraad</w:t>
      </w:r>
      <w:r w:rsidR="00BF75BB">
        <w:rPr>
          <w:i w:val="0"/>
          <w:szCs w:val="18"/>
        </w:rPr>
        <w:t>. Het streven is erop gericht dit nog voor het zomerreces te doen plaatsv</w:t>
      </w:r>
      <w:r w:rsidR="00FA5F46">
        <w:rPr>
          <w:i w:val="0"/>
          <w:szCs w:val="18"/>
        </w:rPr>
        <w:t>i</w:t>
      </w:r>
      <w:r w:rsidR="00BF75BB">
        <w:rPr>
          <w:i w:val="0"/>
          <w:szCs w:val="18"/>
        </w:rPr>
        <w:t xml:space="preserve">nden. Na aanvaarding in de ministerraad kan het worden aangeboden aan </w:t>
      </w:r>
      <w:r w:rsidR="009A2971" w:rsidRPr="00E563AA">
        <w:rPr>
          <w:i w:val="0"/>
          <w:szCs w:val="18"/>
        </w:rPr>
        <w:t xml:space="preserve">de Afdeling Advisering van de Raad van State. </w:t>
      </w:r>
      <w:r w:rsidR="00FA5F46">
        <w:rPr>
          <w:i w:val="0"/>
          <w:szCs w:val="18"/>
        </w:rPr>
        <w:t>Afhankelijk van de tijd die de Afdeling Advisering nodig heeft voor het uitbrengen van haar advies, zal daarna het nader rapport dienen te worden opgesteld. De daarvoor benodigde tijd is mede afhankelijk van de aard en inhoud van het advies. Gelet op het voorgaande zal naar verwachting het wetsvoorstel eind 2015 dan wel begin 2016 aan de Tweede Kamer kunnen worden aangeboden.</w:t>
      </w:r>
    </w:p>
    <w:p w:rsidR="009A2971" w:rsidRDefault="009A2971">
      <w:pPr>
        <w:pStyle w:val="Standard"/>
        <w:rPr>
          <w:szCs w:val="18"/>
        </w:rPr>
      </w:pPr>
    </w:p>
    <w:p w:rsidR="009A2971" w:rsidRDefault="009A2971">
      <w:pPr>
        <w:pStyle w:val="Standard"/>
        <w:rPr>
          <w:szCs w:val="18"/>
        </w:rPr>
      </w:pPr>
    </w:p>
    <w:p w:rsidR="009A2971" w:rsidRDefault="009C11F6">
      <w:pPr>
        <w:pStyle w:val="Standard"/>
        <w:rPr>
          <w:szCs w:val="18"/>
        </w:rPr>
      </w:pPr>
      <w:r>
        <w:rPr>
          <w:szCs w:val="18"/>
        </w:rPr>
        <w:t>De m</w:t>
      </w:r>
      <w:r w:rsidR="009A2971">
        <w:rPr>
          <w:szCs w:val="18"/>
        </w:rPr>
        <w:t xml:space="preserve">inister van Binnenlandse Zaken en Koninkrijksrelaties, </w:t>
      </w:r>
    </w:p>
    <w:p w:rsidR="008D02C3" w:rsidRDefault="008D02C3">
      <w:pPr>
        <w:pStyle w:val="Standard"/>
        <w:rPr>
          <w:szCs w:val="18"/>
        </w:rPr>
      </w:pPr>
    </w:p>
    <w:p w:rsidR="008D02C3" w:rsidRDefault="008D02C3">
      <w:pPr>
        <w:pStyle w:val="Standard"/>
        <w:rPr>
          <w:szCs w:val="18"/>
        </w:rPr>
      </w:pPr>
    </w:p>
    <w:p w:rsidR="008D02C3" w:rsidRDefault="008D02C3">
      <w:pPr>
        <w:pStyle w:val="Standard"/>
        <w:rPr>
          <w:szCs w:val="18"/>
        </w:rPr>
      </w:pPr>
    </w:p>
    <w:p w:rsidR="008D02C3" w:rsidRDefault="008D02C3">
      <w:pPr>
        <w:pStyle w:val="Standard"/>
        <w:rPr>
          <w:szCs w:val="18"/>
        </w:rPr>
      </w:pPr>
    </w:p>
    <w:p w:rsidR="008D02C3" w:rsidRDefault="008D02C3">
      <w:pPr>
        <w:pStyle w:val="Standard"/>
        <w:rPr>
          <w:szCs w:val="18"/>
        </w:rPr>
      </w:pPr>
    </w:p>
    <w:p w:rsidR="002A0C05" w:rsidRDefault="009C11F6">
      <w:pPr>
        <w:pStyle w:val="Standard"/>
      </w:pPr>
      <w:r>
        <w:rPr>
          <w:szCs w:val="18"/>
        </w:rPr>
        <w:t>d</w:t>
      </w:r>
      <w:r w:rsidR="008D02C3">
        <w:rPr>
          <w:szCs w:val="18"/>
        </w:rPr>
        <w:t xml:space="preserve">r. </w:t>
      </w:r>
      <w:r w:rsidR="009A2971">
        <w:rPr>
          <w:szCs w:val="18"/>
        </w:rPr>
        <w:t>R.H.A. Plasterk</w:t>
      </w:r>
    </w:p>
    <w:sectPr w:rsidR="002A0C05" w:rsidSect="002A0C05">
      <w:headerReference w:type="default" r:id="rId14"/>
      <w:type w:val="continuous"/>
      <w:pgSz w:w="11905" w:h="16837"/>
      <w:pgMar w:top="2948" w:right="2778" w:bottom="1049" w:left="1588" w:header="2750" w:footer="709" w:gutter="0"/>
      <w:paperSrc w:first="9262" w:other="9148"/>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11F" w:rsidRDefault="00AB111F">
      <w:r>
        <w:separator/>
      </w:r>
    </w:p>
  </w:endnote>
  <w:endnote w:type="continuationSeparator" w:id="0">
    <w:p w:rsidR="00AB111F" w:rsidRDefault="00AB111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B24" w:rsidRDefault="00D82B24">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D94" w:rsidRDefault="00D368C9">
    <w:pPr>
      <w:pStyle w:val="Huisstijl-Rubricering"/>
      <w:framePr w:w="4212" w:h="340" w:hRule="exact" w:hSpace="180" w:wrap="around" w:vAnchor="page" w:hAnchor="page" w:x="1588" w:y="16052"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C12077">
      <w:instrText xml:space="preserve"> DOCPROPERTY  Rubricering  \* MERGEFORMAT </w:instrText>
    </w:r>
    <w:r>
      <w:fldChar w:fldCharType="end"/>
    </w:r>
  </w:p>
  <w:p w:rsidR="00100D94" w:rsidRDefault="00100D94">
    <w:pPr>
      <w:pStyle w:val="Huisstijl-Rubricering"/>
      <w:framePr w:w="4212" w:h="340" w:hRule="exact" w:hSpace="180" w:wrap="around" w:vAnchor="page" w:hAnchor="page" w:x="1588" w:y="16052"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sdt>
    <w:sdtPr>
      <w:id w:val="1117874269"/>
      <w:docPartObj>
        <w:docPartGallery w:val="Page Numbers (Top of Page)"/>
        <w:docPartUnique/>
      </w:docPartObj>
    </w:sdtPr>
    <w:sdtContent>
      <w:p w:rsidR="00100D94" w:rsidRDefault="00100D94">
        <w:pPr>
          <w:pStyle w:val="Huisstijl-Paginanummer"/>
          <w:framePr w:w="1985" w:h="176" w:hRule="exact" w:hSpace="181" w:wrap="around" w:vAnchor="page" w:hAnchor="page" w:x="9328" w:y="1610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 xml:space="preserve">Pagina </w:t>
        </w:r>
        <w:r w:rsidR="00D368C9">
          <w:fldChar w:fldCharType="begin"/>
        </w:r>
        <w:r>
          <w:instrText xml:space="preserve"> PAGE    \* MERGEFORMAT </w:instrText>
        </w:r>
        <w:r w:rsidR="00D368C9">
          <w:fldChar w:fldCharType="separate"/>
        </w:r>
        <w:r w:rsidR="00E71370">
          <w:rPr>
            <w:noProof/>
          </w:rPr>
          <w:t>2</w:t>
        </w:r>
        <w:r w:rsidR="00D368C9">
          <w:rPr>
            <w:noProof/>
          </w:rPr>
          <w:fldChar w:fldCharType="end"/>
        </w:r>
        <w:r>
          <w:t xml:space="preserve"> van </w:t>
        </w:r>
        <w:fldSimple w:instr=" NUMPAGES  \* Arabic  \* MERGEFORMAT ">
          <w:r w:rsidR="00E71370">
            <w:rPr>
              <w:noProof/>
            </w:rPr>
            <w:t>2</w:t>
          </w:r>
        </w:fldSimple>
      </w:p>
      <w:p w:rsidR="00100D94" w:rsidRDefault="00D368C9">
        <w:pPr>
          <w:pStyle w:val="Huisstijl-Paginanummer"/>
          <w:framePr w:w="1985" w:h="176" w:hRule="exact" w:hSpace="181" w:wrap="around" w:vAnchor="page" w:hAnchor="page" w:x="9328" w:y="1610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sdtContent>
  </w:sdt>
  <w:p w:rsidR="00100D94" w:rsidRDefault="00100D94">
    <w:pPr>
      <w:pStyle w:val="Huisstijl-Paginanummer"/>
      <w:framePr w:w="1985" w:h="176" w:hRule="exact" w:hSpace="181" w:wrap="around" w:vAnchor="page" w:hAnchor="page" w:x="9328" w:y="1610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 xml:space="preserve"> pagina’s (inclusief voorblad)</w:t>
    </w:r>
  </w:p>
  <w:p w:rsidR="00100D94" w:rsidRDefault="00100D94">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B24" w:rsidRDefault="00D82B2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11F" w:rsidRDefault="00AB111F">
      <w:r>
        <w:rPr>
          <w:color w:val="000000"/>
        </w:rPr>
        <w:separator/>
      </w:r>
    </w:p>
  </w:footnote>
  <w:footnote w:type="continuationSeparator" w:id="0">
    <w:p w:rsidR="00AB111F" w:rsidRDefault="00AB11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B24" w:rsidRDefault="00D82B24">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D94" w:rsidRDefault="00D368C9">
    <w:pPr>
      <w:pStyle w:val="Koptekst"/>
    </w:pPr>
    <w:r w:rsidRPr="00D368C9">
      <w:rPr>
        <w:noProof/>
        <w:lang w:val="en-US" w:eastAsia="nl-NL" w:bidi="ar-SA"/>
      </w:rPr>
      <w:pict>
        <v:shapetype id="_x0000_t202" coordsize="21600,21600" o:spt="202" path="m,l,21600r21600,l21600,xe">
          <v:stroke joinstyle="miter"/>
          <v:path gradientshapeok="t" o:connecttype="rect"/>
        </v:shapetype>
        <v:shape id="Text Box 6" o:spid="_x0000_s2049" type="#_x0000_t202" style="position:absolute;margin-left:79.4pt;margin-top:805.45pt;width:372.75pt;height:8.5pt;z-index:251655680;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" strokecolor="white [3212]" strokeweight="0">
          <v:textbox inset="0,0,0,0">
            <w:txbxContent>
              <w:p w:rsidR="00100D94" w:rsidRDefault="00100D94">
                <w:pPr>
                  <w:pStyle w:val="Huisstijl-Paginanummer"/>
                </w:pPr>
                <w:r>
                  <w:t xml:space="preserve">Pagina </w:t>
                </w:r>
                <w:r w:rsidR="00D368C9">
                  <w:fldChar w:fldCharType="begin"/>
                </w:r>
                <w:r>
                  <w:instrText xml:space="preserve"> PAGE    \* MERGEFORMAT </w:instrText>
                </w:r>
                <w:r w:rsidR="00D368C9">
                  <w:fldChar w:fldCharType="separate"/>
                </w:r>
                <w:r>
                  <w:t>2</w:t>
                </w:r>
                <w:r w:rsidR="00D368C9">
                  <w:fldChar w:fldCharType="end"/>
                </w:r>
                <w:r>
                  <w:t xml:space="preserve"> van </w:t>
                </w:r>
                <w:fldSimple w:instr=" SECTIONPAGES  \* Arabic  \* MERGEFORMAT ">
                  <w:r>
                    <w:t>2</w:t>
                  </w:r>
                </w:fldSimple>
              </w:p>
            </w:txbxContent>
          </v:textbox>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D94" w:rsidRDefault="00D368C9">
    <w:pPr>
      <w:pStyle w:val="Huisstijl-Rubricering"/>
      <w:framePr w:w="4212" w:h="340" w:hRule="exact" w:hSpace="180" w:wrap="around" w:vAnchor="page" w:hAnchor="page" w:x="1588" w:y="16052"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C12077">
      <w:instrText xml:space="preserve"> DOCPROPERTY  Rubricering  \* MERGEFORMAT </w:instrText>
    </w:r>
    <w:r>
      <w:fldChar w:fldCharType="end"/>
    </w:r>
  </w:p>
  <w:p w:rsidR="00100D94" w:rsidRDefault="00100D94">
    <w:pPr>
      <w:pStyle w:val="Huisstijl-Rubricering"/>
      <w:framePr w:w="4212" w:h="340" w:hRule="exact" w:hSpace="180" w:wrap="around" w:vAnchor="page" w:hAnchor="page" w:x="1588" w:y="16052"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p w:rsidR="00100D94" w:rsidRDefault="00100D94">
    <w:pPr>
      <w:pStyle w:val="Huisstijl-Afzendgegevenskop"/>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74403D">
      <w:t>DCB</w:t>
    </w:r>
  </w:p>
  <w:p w:rsidR="00100D94" w:rsidRDefault="00100D94">
    <w:pPr>
      <w:pStyle w:val="Huisstijl-Afzend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74403D">
      <w:t>Constitutionele Zaken en Wetgeving</w:t>
    </w:r>
  </w:p>
  <w:p w:rsidR="00100D94" w:rsidRDefault="00100D94">
    <w:pPr>
      <w:pStyle w:val="Huisstijl-AfzendgegevensW1"/>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Turfmarkt 147</w:t>
    </w:r>
  </w:p>
  <w:p w:rsidR="00100D94" w:rsidRDefault="00100D94">
    <w:pPr>
      <w:pStyle w:val="Huisstijl-Afzend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74403D">
      <w:t>Den Haag</w:t>
    </w:r>
  </w:p>
  <w:p w:rsidR="00100D94" w:rsidRDefault="00100D94">
    <w:pPr>
      <w:pStyle w:val="Huisstijl-Afzend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Pos</w:t>
    </w:r>
    <w:r w:rsidRPr="0074403D">
      <w:t>t</w:t>
    </w:r>
    <w:r>
      <w:t>b</w:t>
    </w:r>
    <w:r w:rsidRPr="0074403D">
      <w:t>us 20011</w:t>
    </w:r>
  </w:p>
  <w:p w:rsidR="00100D94" w:rsidRDefault="00100D94">
    <w:pPr>
      <w:pStyle w:val="Huisstijl-Afzend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74403D">
      <w:t>2500 EA</w:t>
    </w:r>
    <w:r>
      <w:t xml:space="preserve">  </w:t>
    </w:r>
    <w:r w:rsidRPr="0074403D">
      <w:t>Den Haag</w:t>
    </w:r>
  </w:p>
  <w:p w:rsidR="00100D94" w:rsidRDefault="00100D94" w:rsidP="0074403D">
    <w:pPr>
      <w:pStyle w:val="Huisstijl-Afzend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www.facebook.com/minbzk</w:t>
    </w:r>
  </w:p>
  <w:p w:rsidR="00100D94" w:rsidRPr="004D401A" w:rsidRDefault="00100D94">
    <w:pPr>
      <w:pStyle w:val="Huisstijl-Afzend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www.twitter.com/minbzk</w:t>
    </w:r>
  </w:p>
  <w:p w:rsidR="00100D94" w:rsidRDefault="00100D94">
    <w:pPr>
      <w:pStyle w:val="Huisstijl-ReferentiegegevenskopW2"/>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74403D">
      <w:t>Kenmerk</w:t>
    </w:r>
  </w:p>
  <w:p w:rsidR="00100D94" w:rsidRDefault="00D368C9">
    <w:pPr>
      <w:pStyle w:val="Huisstijl-Referentie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fldSimple w:instr=" DOCPROPERTY  Kenmerk  \* MERGEFORMAT ">
      <w:r w:rsidR="00E71370">
        <w:t>2015-0000158585</w:t>
      </w:r>
    </w:fldSimple>
  </w:p>
  <w:p w:rsidR="00100D94" w:rsidRDefault="00100D94">
    <w:pPr>
      <w:pStyle w:val="Huisstijl-ReferentiegegevenskopW1"/>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74403D">
      <w:t>Uw kenmerk</w:t>
    </w:r>
  </w:p>
  <w:p w:rsidR="00100D94" w:rsidRDefault="00D368C9">
    <w:pPr>
      <w:pStyle w:val="Huisstijl-Referentiegegevens"/>
      <w:framePr w:w="1985" w:h="12616" w:hRule="exact" w:hSpace="181" w:wrap="around" w:vAnchor="page" w:hAnchor="page" w:x="9328" w:y="309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C12077">
      <w:instrText xml:space="preserve"> DOCPROPERTY  UwKenmerk  \* MERGEFORMAT </w:instrText>
    </w:r>
    <w:r>
      <w:fldChar w:fldCharType="end"/>
    </w:r>
  </w:p>
  <w:tbl>
    <w:tblPr>
      <w:tblStyle w:val="Tabelras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34"/>
      <w:gridCol w:w="5921"/>
    </w:tblGrid>
    <w:tr w:rsidR="00100D94">
      <w:trPr>
        <w:trHeight w:hRule="exact" w:val="198"/>
      </w:trPr>
      <w:tc>
        <w:tcPr>
          <w:tcW w:w="1134" w:type="dxa"/>
        </w:tcPr>
        <w:p w:rsidR="00100D94" w:rsidRDefault="00100D94">
          <w:pPr>
            <w:pStyle w:val="Huisstijl-DatumenBetreft"/>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p>
      </w:tc>
      <w:tc>
        <w:tcPr>
          <w:tcW w:w="5921" w:type="dxa"/>
        </w:tcPr>
        <w:p w:rsidR="00100D94" w:rsidRDefault="00100D94">
          <w:pPr>
            <w:pStyle w:val="Huisstijl-Gegevens"/>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p>
      </w:tc>
    </w:tr>
    <w:tr w:rsidR="00100D94">
      <w:tc>
        <w:tcPr>
          <w:tcW w:w="1134" w:type="dxa"/>
        </w:tcPr>
        <w:p w:rsidR="00100D94" w:rsidRDefault="00100D94">
          <w:pPr>
            <w:pStyle w:val="Huisstijl-DatumenBetreft"/>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r>
            <w:t>Datum</w:t>
          </w:r>
        </w:p>
      </w:tc>
      <w:tc>
        <w:tcPr>
          <w:tcW w:w="5921" w:type="dxa"/>
        </w:tcPr>
        <w:p w:rsidR="00100D94" w:rsidRDefault="00D368C9">
          <w:pPr>
            <w:pStyle w:val="Huisstijl-Gegevens"/>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fldSimple w:instr=" DOCPROPERTY  Datum  \* MERGEFORMAT ">
            <w:r w:rsidR="00E71370">
              <w:t>17 maart 2015</w:t>
            </w:r>
          </w:fldSimple>
        </w:p>
      </w:tc>
    </w:tr>
    <w:tr w:rsidR="00100D94">
      <w:tc>
        <w:tcPr>
          <w:tcW w:w="1134" w:type="dxa"/>
        </w:tcPr>
        <w:p w:rsidR="00100D94" w:rsidRDefault="00100D94">
          <w:pPr>
            <w:pStyle w:val="Huisstijl-DatumenBetreft"/>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r>
            <w:t>Betreft</w:t>
          </w:r>
        </w:p>
      </w:tc>
      <w:tc>
        <w:tcPr>
          <w:tcW w:w="5921" w:type="dxa"/>
        </w:tcPr>
        <w:p w:rsidR="00100D94" w:rsidRDefault="00D368C9">
          <w:pPr>
            <w:pStyle w:val="Huisstijl-Gegevens"/>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pPr>
          <w:r>
            <w:fldChar w:fldCharType="begin"/>
          </w:r>
          <w:r w:rsidR="00E156FA">
            <w:instrText xml:space="preserve"> DOCPROPERTY  Onderwerp  \* MERGEFORMAT </w:instrText>
          </w:r>
          <w:r>
            <w:fldChar w:fldCharType="separate"/>
          </w:r>
          <w:r w:rsidR="00E71370">
            <w:t xml:space="preserve">Toegezegde brief in AO </w:t>
          </w:r>
          <w:proofErr w:type="spellStart"/>
          <w:r w:rsidR="00E71370">
            <w:t>IVD-aangelegenheden</w:t>
          </w:r>
          <w:proofErr w:type="spellEnd"/>
          <w:r>
            <w:fldChar w:fldCharType="end"/>
          </w:r>
        </w:p>
      </w:tc>
    </w:tr>
  </w:tbl>
  <w:p w:rsidR="00100D94" w:rsidRDefault="00100D94">
    <w:pPr>
      <w:framePr w:w="7201" w:hSpace="181" w:wrap="around" w:vAnchor="page" w:hAnchor="page" w:x="1589" w:y="5552"/>
      <w:pBdr>
        <w:top w:val="single" w:sz="6" w:space="0" w:color="FFFFFF" w:themeColor="background1"/>
        <w:left w:val="single" w:sz="6" w:space="0" w:color="FFFFFF" w:themeColor="background1"/>
        <w:bottom w:val="single" w:sz="6" w:space="0" w:color="FFFFFF" w:themeColor="background1"/>
        <w:right w:val="single" w:sz="6" w:space="0" w:color="FFFFFF" w:themeColor="background1"/>
      </w:pBdr>
      <w:shd w:val="solid" w:color="FFFFFF" w:fill="FFFFFF"/>
      <w:rPr>
        <w:sz w:val="13"/>
        <w:szCs w:val="13"/>
      </w:rPr>
    </w:pPr>
  </w:p>
  <w:p w:rsidR="00100D94" w:rsidRDefault="00100D94">
    <w:pPr>
      <w:pStyle w:val="Huisstijl-Paginanummer"/>
      <w:framePr w:w="1984" w:h="170" w:hRule="exact" w:hSpace="180" w:wrap="around" w:vAnchor="page" w:hAnchor="page" w:x="9327" w:y="16085"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Pr>
        <w:noProof/>
        <w:lang w:eastAsia="nl-NL" w:bidi="ar-SA"/>
      </w:rPr>
      <w:drawing>
        <wp:anchor distT="0" distB="0" distL="114300" distR="114300" simplePos="0" relativeHeight="251652608" behindDoc="1" locked="0" layoutInCell="1" allowOverlap="1">
          <wp:simplePos x="0" y="0"/>
          <wp:positionH relativeFrom="page">
            <wp:posOffset>4010660</wp:posOffset>
          </wp:positionH>
          <wp:positionV relativeFrom="page">
            <wp:posOffset>0</wp:posOffset>
          </wp:positionV>
          <wp:extent cx="23328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2800" cy="1580400"/>
                  </a:xfrm>
                  <a:prstGeom prst="rect">
                    <a:avLst/>
                  </a:prstGeom>
                  <a:ln w="0">
                    <a:noFill/>
                  </a:ln>
                </pic:spPr>
              </pic:pic>
            </a:graphicData>
          </a:graphic>
        </wp:anchor>
      </w:drawing>
    </w:r>
    <w:r>
      <w:rPr>
        <w:noProof/>
        <w:lang w:eastAsia="nl-NL" w:bidi="ar-SA"/>
      </w:rPr>
      <w:drawing>
        <wp:anchor distT="0" distB="0" distL="114300" distR="114300" simplePos="0" relativeHeight="251651584" behindDoc="0" locked="0" layoutInCell="1" allowOverlap="1">
          <wp:simplePos x="0" y="0"/>
          <wp:positionH relativeFrom="page">
            <wp:posOffset>3542665</wp:posOffset>
          </wp:positionH>
          <wp:positionV relativeFrom="page">
            <wp:posOffset>0</wp:posOffset>
          </wp:positionV>
          <wp:extent cx="468000" cy="1580400"/>
          <wp:effectExtent l="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8000" cy="1580400"/>
                  </a:xfrm>
                  <a:prstGeom prst="rect">
                    <a:avLst/>
                  </a:prstGeom>
                  <a:ln w="3175">
                    <a:noFill/>
                  </a:ln>
                </pic:spPr>
              </pic:pic>
            </a:graphicData>
          </a:graphic>
        </wp:anchor>
      </w:drawing>
    </w:r>
    <w:r>
      <w:t xml:space="preserve">Pagina </w:t>
    </w:r>
    <w:r w:rsidR="00D368C9">
      <w:fldChar w:fldCharType="begin"/>
    </w:r>
    <w:r>
      <w:instrText xml:space="preserve"> PAGE    \* MERGEFORMAT </w:instrText>
    </w:r>
    <w:r w:rsidR="00D368C9">
      <w:fldChar w:fldCharType="separate"/>
    </w:r>
    <w:r w:rsidR="00E71370">
      <w:rPr>
        <w:noProof/>
      </w:rPr>
      <w:t>1</w:t>
    </w:r>
    <w:r w:rsidR="00D368C9">
      <w:rPr>
        <w:noProof/>
      </w:rPr>
      <w:fldChar w:fldCharType="end"/>
    </w:r>
    <w:r>
      <w:t xml:space="preserve"> van </w:t>
    </w:r>
    <w:fldSimple w:instr=" NUMPAGES  \* Arabic  \* MERGEFORMAT ">
      <w:r w:rsidR="00E71370">
        <w:rPr>
          <w:noProof/>
        </w:rPr>
        <w:t>2</w:t>
      </w:r>
    </w:fldSimple>
  </w:p>
  <w:p w:rsidR="00100D94" w:rsidRDefault="00100D94">
    <w:pPr>
      <w:pStyle w:val="Huisstijl-Paginanummer"/>
      <w:framePr w:w="1984" w:h="170" w:hRule="exact" w:hSpace="180" w:wrap="around" w:vAnchor="page" w:hAnchor="page" w:x="9327" w:y="16085"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p w:rsidR="00100D94" w:rsidRDefault="00100D94">
    <w:pPr>
      <w:framePr w:w="1984" w:h="170" w:hRule="exact" w:hSpace="180" w:wrap="around" w:vAnchor="page" w:hAnchor="page" w:x="9327" w:y="16085"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p w:rsidR="00100D94" w:rsidRDefault="00100D94">
    <w:pPr>
      <w:pStyle w:val="Huisstijl-Retouradres"/>
      <w:framePr w:w="7201" w:h="476" w:hRule="exact" w:hSpace="181" w:wrap="around" w:vAnchor="page" w:hAnchor="page" w:x="1589" w:y="248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74403D">
      <w:t>&gt; Retouradres</w:t>
    </w:r>
    <w:r>
      <w:t xml:space="preserve"> Pos</w:t>
    </w:r>
    <w:r w:rsidRPr="0074403D">
      <w:t>t</w:t>
    </w:r>
    <w:r>
      <w:t>b</w:t>
    </w:r>
    <w:r w:rsidRPr="0074403D">
      <w:t>us 20011</w:t>
    </w:r>
    <w:r>
      <w:t xml:space="preserve"> </w:t>
    </w:r>
    <w:r w:rsidRPr="0074403D">
      <w:t>2500 EA</w:t>
    </w:r>
    <w:r>
      <w:t xml:space="preserve"> </w:t>
    </w:r>
    <w:r w:rsidRPr="0074403D">
      <w:t>Den Haag</w:t>
    </w:r>
  </w:p>
  <w:p w:rsidR="00100D94" w:rsidRDefault="00D368C9">
    <w:pPr>
      <w:pStyle w:val="Huisstijl-Rubricering"/>
      <w:framePr w:w="7201" w:h="476" w:hRule="exact" w:hSpace="181" w:wrap="around" w:vAnchor="page" w:hAnchor="page" w:x="1589" w:y="248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spacing w:before="120"/>
    </w:pPr>
    <w:r>
      <w:fldChar w:fldCharType="begin"/>
    </w:r>
    <w:r w:rsidR="00C12077">
      <w:instrText xml:space="preserve"> DOCPROPERTY  Rubricering  \* MERGEFORMAT </w:instrText>
    </w:r>
    <w:r>
      <w:fldChar w:fldCharType="end"/>
    </w:r>
  </w:p>
  <w:p w:rsidR="00100D94" w:rsidRDefault="00D368C9">
    <w:pPr>
      <w:pStyle w:val="Huisstijl-Toezendgegevens"/>
      <w:framePr w:w="5272"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fldSimple w:instr=" DOCPROPERTY  Aan  \* MERGEFORMAT ">
      <w:r w:rsidR="00E71370">
        <w:t>Aan de Voorzitter van de Tweede Kamer</w:t>
      </w:r>
    </w:fldSimple>
    <w:r w:rsidR="00D82B24">
      <w:t xml:space="preserve"> der Staten-Generaal</w:t>
    </w:r>
  </w:p>
  <w:p w:rsidR="00D82B24" w:rsidRDefault="00D82B24">
    <w:pPr>
      <w:pStyle w:val="Huisstijl-Toezendgegevens"/>
      <w:framePr w:w="5272"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Postbus 20018</w:t>
    </w:r>
  </w:p>
  <w:p w:rsidR="00D82B24" w:rsidRDefault="00D82B24">
    <w:pPr>
      <w:pStyle w:val="Huisstijl-Toezendgegevens"/>
      <w:framePr w:w="5272"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2500 EA Den Haag</w:t>
    </w:r>
  </w:p>
  <w:p w:rsidR="00100D94" w:rsidRDefault="00100D94">
    <w:pPr>
      <w:pStyle w:val="Kopteks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D94" w:rsidRDefault="00D368C9">
    <w:pPr>
      <w:pStyle w:val="Huisstijl-Rubricering"/>
      <w:framePr w:w="4213" w:h="227" w:hRule="exact" w:hSpace="181" w:wrap="around" w:vAnchor="page" w:hAnchor="page" w:x="1589" w:y="2700"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C12077">
      <w:instrText xml:space="preserve"> DOCPROPERTY  Rubricering  \* MERGEFORMAT </w:instrText>
    </w:r>
    <w:r>
      <w:fldChar w:fldCharType="end"/>
    </w:r>
  </w:p>
  <w:p w:rsidR="00100D94" w:rsidRDefault="00100D94">
    <w:pPr>
      <w:pStyle w:val="Huisstijl-Rubricering"/>
      <w:framePr w:w="4213" w:h="227" w:hRule="exact" w:hSpace="181" w:wrap="around" w:vAnchor="page" w:hAnchor="page" w:x="1589" w:y="2700"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p w:rsidR="00100D94" w:rsidRDefault="00D368C9">
    <w:pPr>
      <w:pStyle w:val="Koptekst"/>
    </w:pPr>
    <w:r w:rsidRPr="00D368C9">
      <w:rPr>
        <w:noProof/>
        <w:lang w:val="en-US" w:eastAsia="nl-NL" w:bidi="ar-SA"/>
      </w:rPr>
      <w:pict>
        <v:shapetype id="_x0000_t202" coordsize="21600,21600" o:spt="202" path="m,l,21600r21600,l21600,xe">
          <v:stroke joinstyle="miter"/>
          <v:path gradientshapeok="t" o:connecttype="rect"/>
        </v:shapetype>
        <v:shape id="Text Box 13" o:spid="_x0000_s2050" type="#_x0000_t202" style="position:absolute;margin-left:466.35pt;margin-top:152.55pt;width:99.2pt;height:630.7pt;z-index:251671040;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" strokecolor="white [3212]" strokeweight="0">
          <v:textbox inset="0,0,0,0">
            <w:txbxContent>
              <w:p w:rsidR="00100D94" w:rsidRDefault="00100D94">
                <w:pPr>
                  <w:pStyle w:val="Huisstijl-ReferentiegegevenskopW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Kenmerk</w:t>
                </w:r>
              </w:p>
              <w:p w:rsidR="00100D94" w:rsidRDefault="00D368C9">
                <w:pPr>
                  <w:pStyle w:val="Huisstijl-Referentiegegevens"/>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fldSimple w:instr=" DOCPROPERTY  Kenmerk  \* MERGEFORMAT ">
                  <w:r w:rsidR="00E71370">
                    <w:t>2015-0000158585</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A576F"/>
    <w:multiLevelType w:val="hybridMultilevel"/>
    <w:tmpl w:val="DB8AF5D4"/>
    <w:lvl w:ilvl="0" w:tplc="1B08408E">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defaultTabStop w:val="170"/>
  <w:autoHyphenation/>
  <w:hyphenationZone w:val="425"/>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824B58"/>
    <w:rsid w:val="00006355"/>
    <w:rsid w:val="00044AF2"/>
    <w:rsid w:val="000462DB"/>
    <w:rsid w:val="000B479C"/>
    <w:rsid w:val="000E1AFC"/>
    <w:rsid w:val="000F50BF"/>
    <w:rsid w:val="000F546E"/>
    <w:rsid w:val="000F6C06"/>
    <w:rsid w:val="00100D94"/>
    <w:rsid w:val="0012475B"/>
    <w:rsid w:val="0012600E"/>
    <w:rsid w:val="001874CB"/>
    <w:rsid w:val="002148F1"/>
    <w:rsid w:val="00285F5C"/>
    <w:rsid w:val="002A0C05"/>
    <w:rsid w:val="002C4FAB"/>
    <w:rsid w:val="002F7234"/>
    <w:rsid w:val="00301FD5"/>
    <w:rsid w:val="0033587C"/>
    <w:rsid w:val="003425DB"/>
    <w:rsid w:val="0034503D"/>
    <w:rsid w:val="003713BF"/>
    <w:rsid w:val="003B5A98"/>
    <w:rsid w:val="003F3D43"/>
    <w:rsid w:val="00403402"/>
    <w:rsid w:val="00420F76"/>
    <w:rsid w:val="0042367B"/>
    <w:rsid w:val="004319B4"/>
    <w:rsid w:val="00440FBB"/>
    <w:rsid w:val="00481D52"/>
    <w:rsid w:val="004C5150"/>
    <w:rsid w:val="004D2E08"/>
    <w:rsid w:val="004D401A"/>
    <w:rsid w:val="004F0036"/>
    <w:rsid w:val="00501E90"/>
    <w:rsid w:val="00515D5E"/>
    <w:rsid w:val="00536E2A"/>
    <w:rsid w:val="00555F10"/>
    <w:rsid w:val="00563ADF"/>
    <w:rsid w:val="005F5E4E"/>
    <w:rsid w:val="005F727F"/>
    <w:rsid w:val="00634D03"/>
    <w:rsid w:val="00641F8B"/>
    <w:rsid w:val="00647255"/>
    <w:rsid w:val="006821BC"/>
    <w:rsid w:val="00693063"/>
    <w:rsid w:val="00696096"/>
    <w:rsid w:val="006F2C9C"/>
    <w:rsid w:val="00716957"/>
    <w:rsid w:val="0074403D"/>
    <w:rsid w:val="00744F54"/>
    <w:rsid w:val="0077583F"/>
    <w:rsid w:val="007B1046"/>
    <w:rsid w:val="007E6E78"/>
    <w:rsid w:val="007F325E"/>
    <w:rsid w:val="007F55C3"/>
    <w:rsid w:val="00805575"/>
    <w:rsid w:val="00824B58"/>
    <w:rsid w:val="0084556C"/>
    <w:rsid w:val="00875E41"/>
    <w:rsid w:val="00893C97"/>
    <w:rsid w:val="008A60C4"/>
    <w:rsid w:val="008B3357"/>
    <w:rsid w:val="008B7777"/>
    <w:rsid w:val="008D02C3"/>
    <w:rsid w:val="008E4C98"/>
    <w:rsid w:val="00910F7C"/>
    <w:rsid w:val="00914C95"/>
    <w:rsid w:val="0094246E"/>
    <w:rsid w:val="00981941"/>
    <w:rsid w:val="00991477"/>
    <w:rsid w:val="00997FD3"/>
    <w:rsid w:val="009A2971"/>
    <w:rsid w:val="009C11F6"/>
    <w:rsid w:val="00A4133F"/>
    <w:rsid w:val="00A7467D"/>
    <w:rsid w:val="00A96F9E"/>
    <w:rsid w:val="00AB111F"/>
    <w:rsid w:val="00AB7DC1"/>
    <w:rsid w:val="00AC0FB5"/>
    <w:rsid w:val="00AE2911"/>
    <w:rsid w:val="00B11F82"/>
    <w:rsid w:val="00B14BF2"/>
    <w:rsid w:val="00B46D7B"/>
    <w:rsid w:val="00B64C94"/>
    <w:rsid w:val="00B77066"/>
    <w:rsid w:val="00BD2046"/>
    <w:rsid w:val="00BF75BB"/>
    <w:rsid w:val="00C12077"/>
    <w:rsid w:val="00C125F2"/>
    <w:rsid w:val="00C76487"/>
    <w:rsid w:val="00C956B3"/>
    <w:rsid w:val="00D368C9"/>
    <w:rsid w:val="00D42D19"/>
    <w:rsid w:val="00D57AC5"/>
    <w:rsid w:val="00D8016C"/>
    <w:rsid w:val="00D82B24"/>
    <w:rsid w:val="00D92B9A"/>
    <w:rsid w:val="00DA7682"/>
    <w:rsid w:val="00DB035E"/>
    <w:rsid w:val="00DB1437"/>
    <w:rsid w:val="00DD1933"/>
    <w:rsid w:val="00DD2671"/>
    <w:rsid w:val="00E156FA"/>
    <w:rsid w:val="00E50B69"/>
    <w:rsid w:val="00E563AA"/>
    <w:rsid w:val="00E71370"/>
    <w:rsid w:val="00EA5A48"/>
    <w:rsid w:val="00EC2102"/>
    <w:rsid w:val="00ED6615"/>
    <w:rsid w:val="00EE185D"/>
    <w:rsid w:val="00EF46BD"/>
    <w:rsid w:val="00EF7E6F"/>
    <w:rsid w:val="00F24186"/>
    <w:rsid w:val="00F63964"/>
    <w:rsid w:val="00FA375D"/>
    <w:rsid w:val="00FA5F4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0C05"/>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2A0C05"/>
    <w:pPr>
      <w:spacing w:line="240" w:lineRule="exact"/>
    </w:pPr>
    <w:rPr>
      <w:rFonts w:ascii="Verdana" w:hAnsi="Verdana"/>
      <w:sz w:val="18"/>
    </w:rPr>
  </w:style>
  <w:style w:type="paragraph" w:customStyle="1" w:styleId="Heading">
    <w:name w:val="Heading"/>
    <w:basedOn w:val="Standard"/>
    <w:next w:val="Textbody"/>
    <w:rsid w:val="002A0C05"/>
    <w:pPr>
      <w:keepNext/>
      <w:spacing w:before="240" w:after="120"/>
    </w:pPr>
    <w:rPr>
      <w:rFonts w:ascii="Arial" w:hAnsi="Arial"/>
      <w:sz w:val="28"/>
      <w:szCs w:val="28"/>
    </w:rPr>
  </w:style>
  <w:style w:type="paragraph" w:customStyle="1" w:styleId="Textbody">
    <w:name w:val="Text body"/>
    <w:basedOn w:val="Standard"/>
    <w:rsid w:val="002A0C05"/>
    <w:pPr>
      <w:spacing w:after="120"/>
    </w:pPr>
  </w:style>
  <w:style w:type="paragraph" w:styleId="Lijst">
    <w:name w:val="List"/>
    <w:basedOn w:val="Textbody"/>
    <w:rsid w:val="002A0C05"/>
  </w:style>
  <w:style w:type="paragraph" w:customStyle="1" w:styleId="Caption1">
    <w:name w:val="Caption1"/>
    <w:basedOn w:val="Standard"/>
    <w:rsid w:val="002A0C05"/>
    <w:pPr>
      <w:suppressLineNumbers/>
      <w:spacing w:before="120" w:after="120"/>
    </w:pPr>
    <w:rPr>
      <w:i/>
      <w:iCs/>
      <w:sz w:val="24"/>
    </w:rPr>
  </w:style>
  <w:style w:type="paragraph" w:customStyle="1" w:styleId="Index">
    <w:name w:val="Index"/>
    <w:basedOn w:val="Standard"/>
    <w:rsid w:val="002A0C05"/>
    <w:pPr>
      <w:suppressLineNumbers/>
    </w:pPr>
  </w:style>
  <w:style w:type="paragraph" w:customStyle="1" w:styleId="Heading11">
    <w:name w:val="Heading 11"/>
    <w:basedOn w:val="Heading"/>
    <w:next w:val="Textbody"/>
    <w:rsid w:val="002A0C05"/>
    <w:pPr>
      <w:pageBreakBefore/>
      <w:spacing w:before="340" w:after="170"/>
      <w:ind w:left="-850"/>
    </w:pPr>
    <w:rPr>
      <w:b/>
      <w:bCs/>
      <w:sz w:val="40"/>
    </w:rPr>
  </w:style>
  <w:style w:type="paragraph" w:customStyle="1" w:styleId="Heading21">
    <w:name w:val="Heading 21"/>
    <w:basedOn w:val="Heading"/>
    <w:next w:val="Textbody"/>
    <w:rsid w:val="002A0C05"/>
    <w:pPr>
      <w:spacing w:before="340" w:after="170"/>
      <w:ind w:left="-850"/>
    </w:pPr>
    <w:rPr>
      <w:b/>
      <w:bCs/>
      <w:i/>
      <w:iCs/>
      <w:sz w:val="32"/>
    </w:rPr>
  </w:style>
  <w:style w:type="paragraph" w:customStyle="1" w:styleId="Heading31">
    <w:name w:val="Heading 31"/>
    <w:basedOn w:val="Heading"/>
    <w:next w:val="Textbody"/>
    <w:rsid w:val="002A0C05"/>
    <w:pPr>
      <w:spacing w:before="340" w:after="170"/>
      <w:ind w:left="-850"/>
    </w:pPr>
    <w:rPr>
      <w:b/>
      <w:bCs/>
    </w:rPr>
  </w:style>
  <w:style w:type="paragraph" w:styleId="Titel">
    <w:name w:val="Title"/>
    <w:basedOn w:val="Heading"/>
    <w:next w:val="Subtitel"/>
    <w:rsid w:val="002A0C05"/>
    <w:rPr>
      <w:b/>
      <w:bCs/>
      <w:sz w:val="48"/>
      <w:szCs w:val="36"/>
    </w:rPr>
  </w:style>
  <w:style w:type="paragraph" w:styleId="Subtitel">
    <w:name w:val="Subtitle"/>
    <w:basedOn w:val="Heading"/>
    <w:next w:val="Textbody"/>
    <w:rsid w:val="002A0C05"/>
    <w:pPr>
      <w:jc w:val="center"/>
    </w:pPr>
    <w:rPr>
      <w:i/>
      <w:iCs/>
    </w:rPr>
  </w:style>
  <w:style w:type="paragraph" w:customStyle="1" w:styleId="ContentsHeading">
    <w:name w:val="Contents Heading"/>
    <w:basedOn w:val="Heading"/>
    <w:rsid w:val="002A0C05"/>
    <w:pPr>
      <w:suppressLineNumbers/>
    </w:pPr>
    <w:rPr>
      <w:b/>
      <w:bCs/>
      <w:sz w:val="36"/>
      <w:szCs w:val="32"/>
    </w:rPr>
  </w:style>
  <w:style w:type="paragraph" w:customStyle="1" w:styleId="Contents1">
    <w:name w:val="Contents 1"/>
    <w:basedOn w:val="Index"/>
    <w:rsid w:val="002A0C05"/>
    <w:pPr>
      <w:tabs>
        <w:tab w:val="right" w:leader="dot" w:pos="9637"/>
      </w:tabs>
      <w:spacing w:before="170"/>
    </w:pPr>
    <w:rPr>
      <w:sz w:val="26"/>
    </w:rPr>
  </w:style>
  <w:style w:type="paragraph" w:customStyle="1" w:styleId="Contents2">
    <w:name w:val="Contents 2"/>
    <w:basedOn w:val="Index"/>
    <w:rsid w:val="002A0C05"/>
    <w:pPr>
      <w:tabs>
        <w:tab w:val="right" w:leader="dot" w:pos="9637"/>
      </w:tabs>
      <w:spacing w:before="57"/>
      <w:ind w:left="283"/>
    </w:pPr>
  </w:style>
  <w:style w:type="paragraph" w:customStyle="1" w:styleId="Contents3">
    <w:name w:val="Contents 3"/>
    <w:basedOn w:val="Index"/>
    <w:rsid w:val="002A0C05"/>
    <w:pPr>
      <w:tabs>
        <w:tab w:val="right" w:leader="dot" w:pos="9921"/>
      </w:tabs>
      <w:ind w:left="850"/>
    </w:pPr>
  </w:style>
  <w:style w:type="paragraph" w:customStyle="1" w:styleId="TableContents">
    <w:name w:val="Table Contents"/>
    <w:basedOn w:val="Standard"/>
    <w:rsid w:val="002A0C05"/>
    <w:pPr>
      <w:suppressLineNumbers/>
    </w:pPr>
  </w:style>
  <w:style w:type="paragraph" w:customStyle="1" w:styleId="Huisstijl-Retouradres">
    <w:name w:val="Huisstijl - Retouradres"/>
    <w:basedOn w:val="Standard"/>
    <w:next w:val="Huisstijl-Rubricering"/>
    <w:rsid w:val="002A0C05"/>
    <w:pPr>
      <w:spacing w:line="180" w:lineRule="exact"/>
    </w:pPr>
    <w:rPr>
      <w:sz w:val="13"/>
    </w:rPr>
  </w:style>
  <w:style w:type="paragraph" w:customStyle="1" w:styleId="Huisstijl-Rubricering">
    <w:name w:val="Huisstijl - Rubricering"/>
    <w:basedOn w:val="Standard"/>
    <w:next w:val="Huisstijl-Toezendgegevens"/>
    <w:rsid w:val="002A0C05"/>
    <w:pPr>
      <w:spacing w:line="180" w:lineRule="exact"/>
    </w:pPr>
    <w:rPr>
      <w:b/>
      <w:smallCaps/>
      <w:sz w:val="13"/>
    </w:rPr>
  </w:style>
  <w:style w:type="paragraph" w:customStyle="1" w:styleId="Huisstijl-Toezendgegevens">
    <w:name w:val="Huisstijl - Toezendgegevens"/>
    <w:basedOn w:val="Standard"/>
    <w:rsid w:val="002A0C05"/>
  </w:style>
  <w:style w:type="paragraph" w:customStyle="1" w:styleId="Huisstijl-Aanhef">
    <w:name w:val="Huisstijl - Aanhef"/>
    <w:basedOn w:val="Standard"/>
    <w:next w:val="Standard"/>
    <w:rsid w:val="002A0C05"/>
    <w:pPr>
      <w:spacing w:before="100" w:after="240"/>
    </w:pPr>
  </w:style>
  <w:style w:type="paragraph" w:customStyle="1" w:styleId="Huisstijl-Slotzin">
    <w:name w:val="Huisstijl - Slotzin"/>
    <w:basedOn w:val="Standard"/>
    <w:next w:val="Huisstijl-Ondertekening"/>
    <w:rsid w:val="002A0C05"/>
    <w:pPr>
      <w:spacing w:before="240"/>
    </w:pPr>
  </w:style>
  <w:style w:type="paragraph" w:customStyle="1" w:styleId="Header1">
    <w:name w:val="Header1"/>
    <w:basedOn w:val="Standard"/>
    <w:rsid w:val="002A0C05"/>
    <w:pPr>
      <w:suppressLineNumbers/>
      <w:tabs>
        <w:tab w:val="center" w:pos="3742"/>
        <w:tab w:val="right" w:pos="7484"/>
      </w:tabs>
    </w:pPr>
  </w:style>
  <w:style w:type="paragraph" w:customStyle="1" w:styleId="Framecontents">
    <w:name w:val="Frame contents"/>
    <w:basedOn w:val="Textbody"/>
    <w:rsid w:val="002A0C05"/>
  </w:style>
  <w:style w:type="paragraph" w:customStyle="1" w:styleId="Huisstijl-Afzendgegevenskop">
    <w:name w:val="Huisstijl - Afzendgegevens kop"/>
    <w:basedOn w:val="Standard"/>
    <w:rsid w:val="002A0C05"/>
    <w:pPr>
      <w:spacing w:line="180" w:lineRule="exact"/>
    </w:pPr>
    <w:rPr>
      <w:b/>
      <w:sz w:val="13"/>
    </w:rPr>
  </w:style>
  <w:style w:type="paragraph" w:customStyle="1" w:styleId="Huisstijl-Afzendgegevens">
    <w:name w:val="Huisstijl - Afzendgegevens"/>
    <w:basedOn w:val="Standard"/>
    <w:rsid w:val="002A0C05"/>
    <w:pPr>
      <w:tabs>
        <w:tab w:val="left" w:pos="170"/>
      </w:tabs>
      <w:spacing w:line="180" w:lineRule="exact"/>
    </w:pPr>
    <w:rPr>
      <w:sz w:val="13"/>
    </w:rPr>
  </w:style>
  <w:style w:type="paragraph" w:customStyle="1" w:styleId="Huisstijl-AfzendgegevensW1">
    <w:name w:val="Huisstijl - Afzendgegevens W1"/>
    <w:basedOn w:val="Huisstijl-Afzendgegevens"/>
    <w:rsid w:val="002A0C05"/>
    <w:pPr>
      <w:spacing w:before="90"/>
    </w:pPr>
  </w:style>
  <w:style w:type="paragraph" w:customStyle="1" w:styleId="Huisstijl-ReferentiegegevenskopW1">
    <w:name w:val="Huisstijl - Referentiegegevens kop W1"/>
    <w:basedOn w:val="Standard"/>
    <w:next w:val="Huisstijl-Referentiegegevens"/>
    <w:rsid w:val="002A0C05"/>
    <w:pPr>
      <w:spacing w:before="90" w:line="180" w:lineRule="exact"/>
    </w:pPr>
    <w:rPr>
      <w:b/>
      <w:sz w:val="13"/>
    </w:rPr>
  </w:style>
  <w:style w:type="paragraph" w:customStyle="1" w:styleId="Huisstijl-Referentiegegevens">
    <w:name w:val="Huisstijl - Referentiegegevens"/>
    <w:basedOn w:val="Standard"/>
    <w:rsid w:val="002A0C05"/>
    <w:pPr>
      <w:spacing w:line="180" w:lineRule="exact"/>
    </w:pPr>
    <w:rPr>
      <w:sz w:val="13"/>
    </w:rPr>
  </w:style>
  <w:style w:type="paragraph" w:customStyle="1" w:styleId="Huisstijl-ReferentiegegevenskopW2">
    <w:name w:val="Huisstijl - Referentiegegevens kop W2"/>
    <w:basedOn w:val="Standard"/>
    <w:next w:val="Huisstijl-Referentiegegevens"/>
    <w:rsid w:val="002A0C05"/>
    <w:pPr>
      <w:spacing w:before="270" w:line="180" w:lineRule="exact"/>
    </w:pPr>
    <w:rPr>
      <w:b/>
      <w:sz w:val="13"/>
    </w:rPr>
  </w:style>
  <w:style w:type="paragraph" w:customStyle="1" w:styleId="Huisstijl-Algemenevoorwaarden">
    <w:name w:val="Huisstijl - Algemene voorwaarden"/>
    <w:basedOn w:val="Standard"/>
    <w:rsid w:val="002A0C05"/>
    <w:pPr>
      <w:spacing w:before="90" w:line="180" w:lineRule="exact"/>
    </w:pPr>
    <w:rPr>
      <w:i/>
      <w:sz w:val="13"/>
    </w:rPr>
  </w:style>
  <w:style w:type="paragraph" w:customStyle="1" w:styleId="Huisstijl-Ondertekening">
    <w:name w:val="Huisstijl - Ondertekening"/>
    <w:basedOn w:val="Standard"/>
    <w:next w:val="Huisstijl-Ondertekeningvervolg"/>
    <w:rsid w:val="002A0C05"/>
  </w:style>
  <w:style w:type="paragraph" w:customStyle="1" w:styleId="Huisstijl-Ondertekeningvervolg">
    <w:name w:val="Huisstijl - Ondertekening vervolg"/>
    <w:basedOn w:val="Huisstijl-Ondertekening"/>
    <w:rsid w:val="002A0C05"/>
    <w:rPr>
      <w:i/>
    </w:rPr>
  </w:style>
  <w:style w:type="paragraph" w:customStyle="1" w:styleId="Footer1">
    <w:name w:val="Footer1"/>
    <w:basedOn w:val="Standard"/>
    <w:rsid w:val="002A0C05"/>
    <w:pPr>
      <w:suppressLineNumbers/>
      <w:tabs>
        <w:tab w:val="center" w:pos="3742"/>
        <w:tab w:val="right" w:pos="7484"/>
      </w:tabs>
    </w:pPr>
  </w:style>
  <w:style w:type="paragraph" w:customStyle="1" w:styleId="Huisstijl-Paginanummer">
    <w:name w:val="Huisstijl - Paginanummer"/>
    <w:basedOn w:val="Standard"/>
    <w:rsid w:val="002A0C05"/>
    <w:pPr>
      <w:spacing w:line="240" w:lineRule="auto"/>
    </w:pPr>
    <w:rPr>
      <w:sz w:val="13"/>
    </w:rPr>
  </w:style>
  <w:style w:type="character" w:customStyle="1" w:styleId="Placeholder">
    <w:name w:val="Placeholder"/>
    <w:rsid w:val="002A0C05"/>
    <w:rPr>
      <w:smallCaps/>
      <w:color w:val="008080"/>
      <w:u w:val="dotted"/>
    </w:rPr>
  </w:style>
  <w:style w:type="character" w:customStyle="1" w:styleId="NumberingSymbols">
    <w:name w:val="Numbering Symbols"/>
    <w:rsid w:val="002A0C05"/>
    <w:rPr>
      <w:rFonts w:ascii="Verdana" w:hAnsi="Verdana"/>
      <w:sz w:val="18"/>
    </w:rPr>
  </w:style>
  <w:style w:type="character" w:customStyle="1" w:styleId="BulletSymbols">
    <w:name w:val="Bullet Symbols"/>
    <w:rsid w:val="002A0C05"/>
    <w:rPr>
      <w:rFonts w:ascii="Verdana" w:eastAsia="OpenSymbol" w:hAnsi="Verdana" w:cs="OpenSymbol"/>
      <w:sz w:val="26"/>
    </w:rPr>
  </w:style>
  <w:style w:type="character" w:customStyle="1" w:styleId="Huisstijl-Aankruisvakken">
    <w:name w:val="Huisstijl - Aankruisvakken"/>
    <w:rsid w:val="002A0C05"/>
    <w:rPr>
      <w:rFonts w:ascii="Verdana" w:hAnsi="Verdana"/>
      <w:sz w:val="26"/>
    </w:rPr>
  </w:style>
  <w:style w:type="paragraph" w:styleId="Koptekst">
    <w:name w:val="header"/>
    <w:basedOn w:val="Standaard"/>
    <w:link w:val="KoptekstChar"/>
    <w:uiPriority w:val="99"/>
    <w:unhideWhenUsed/>
    <w:rsid w:val="002A0C05"/>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2A0C05"/>
    <w:rPr>
      <w:rFonts w:cs="Mangal"/>
      <w:szCs w:val="21"/>
    </w:rPr>
  </w:style>
  <w:style w:type="paragraph" w:styleId="Voettekst">
    <w:name w:val="footer"/>
    <w:basedOn w:val="Standaard"/>
    <w:link w:val="VoettekstChar"/>
    <w:uiPriority w:val="99"/>
    <w:unhideWhenUsed/>
    <w:rsid w:val="002A0C05"/>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2A0C05"/>
    <w:rPr>
      <w:rFonts w:cs="Mangal"/>
      <w:szCs w:val="21"/>
    </w:rPr>
  </w:style>
  <w:style w:type="paragraph" w:styleId="Ballontekst">
    <w:name w:val="Balloon Text"/>
    <w:basedOn w:val="Standaard"/>
    <w:link w:val="BallontekstChar"/>
    <w:uiPriority w:val="99"/>
    <w:semiHidden/>
    <w:unhideWhenUsed/>
    <w:rsid w:val="002A0C05"/>
    <w:rPr>
      <w:rFonts w:ascii="Tahoma" w:hAnsi="Tahoma" w:cs="Mangal"/>
      <w:sz w:val="16"/>
      <w:szCs w:val="14"/>
    </w:rPr>
  </w:style>
  <w:style w:type="character" w:customStyle="1" w:styleId="BallontekstChar">
    <w:name w:val="Ballontekst Char"/>
    <w:basedOn w:val="Standaardalinea-lettertype"/>
    <w:link w:val="Ballontekst"/>
    <w:uiPriority w:val="99"/>
    <w:semiHidden/>
    <w:rsid w:val="002A0C05"/>
    <w:rPr>
      <w:rFonts w:ascii="Tahoma" w:hAnsi="Tahoma" w:cs="Mangal"/>
      <w:sz w:val="16"/>
      <w:szCs w:val="14"/>
    </w:rPr>
  </w:style>
  <w:style w:type="paragraph" w:customStyle="1" w:styleId="Huisstijl-AfzendgegevenskopW1">
    <w:name w:val="Huisstijl - Afzendgegevens kop W1"/>
    <w:basedOn w:val="Huisstijl-Afzendgegevenskop"/>
    <w:qFormat/>
    <w:rsid w:val="002A0C05"/>
    <w:pPr>
      <w:spacing w:before="90"/>
    </w:pPr>
  </w:style>
  <w:style w:type="paragraph" w:customStyle="1" w:styleId="Huisstijl-AfzendgegevensC">
    <w:name w:val="Huisstijl - Afzendgegevens C"/>
    <w:basedOn w:val="Huisstijl-Afzendgegevens"/>
    <w:qFormat/>
    <w:rsid w:val="002A0C05"/>
    <w:rPr>
      <w:i/>
    </w:rPr>
  </w:style>
  <w:style w:type="paragraph" w:customStyle="1" w:styleId="Huisstijl-AfzendgegevensMdtn">
    <w:name w:val="Huisstijl - Afzendgegevens Mdtn"/>
    <w:basedOn w:val="Huisstijl-Afzendgegevens"/>
    <w:qFormat/>
    <w:rsid w:val="002A0C05"/>
    <w:pPr>
      <w:tabs>
        <w:tab w:val="clear" w:pos="170"/>
        <w:tab w:val="left" w:pos="482"/>
      </w:tabs>
    </w:pPr>
  </w:style>
  <w:style w:type="paragraph" w:customStyle="1" w:styleId="Huisstijl-Spoed">
    <w:name w:val="Huisstijl - Spoed"/>
    <w:basedOn w:val="Huisstijl-Toezendgegevens"/>
    <w:next w:val="Huisstijl-Toezendgegevens"/>
    <w:qFormat/>
    <w:rsid w:val="002A0C05"/>
    <w:rPr>
      <w:smallCaps/>
    </w:rPr>
  </w:style>
  <w:style w:type="character" w:styleId="Tekstvantijdelijkeaanduiding">
    <w:name w:val="Placeholder Text"/>
    <w:basedOn w:val="Standaardalinea-lettertype"/>
    <w:uiPriority w:val="99"/>
    <w:semiHidden/>
    <w:rsid w:val="002A0C05"/>
    <w:rPr>
      <w:color w:val="808080"/>
    </w:rPr>
  </w:style>
  <w:style w:type="paragraph" w:customStyle="1" w:styleId="Huisstijl-Ondertekeningvervolgtitel">
    <w:name w:val="Huisstijl - Ondertekening vervolg titel"/>
    <w:basedOn w:val="Huisstijl-Ondertekeningvervolg"/>
    <w:qFormat/>
    <w:rsid w:val="002A0C05"/>
    <w:rPr>
      <w:i w:val="0"/>
      <w:noProof/>
    </w:rPr>
  </w:style>
  <w:style w:type="table" w:styleId="Tabelraster">
    <w:name w:val="Table Grid"/>
    <w:basedOn w:val="Standaardtabel"/>
    <w:uiPriority w:val="59"/>
    <w:rsid w:val="002A0C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uisstijl-DatumenBetreft">
    <w:name w:val="Huisstijl - Datum en Betreft"/>
    <w:basedOn w:val="Huisstijl-Toezendgegevens"/>
    <w:qFormat/>
    <w:rsid w:val="002A0C05"/>
  </w:style>
  <w:style w:type="paragraph" w:customStyle="1" w:styleId="Huisstijl-Gegevens">
    <w:name w:val="Huisstijl - Gegevens"/>
    <w:basedOn w:val="Huisstijl-DatumenBetreft"/>
    <w:qFormat/>
    <w:rsid w:val="002A0C05"/>
  </w:style>
  <w:style w:type="paragraph" w:styleId="Geenafstand">
    <w:name w:val="No Spacing"/>
    <w:uiPriority w:val="1"/>
    <w:qFormat/>
    <w:rsid w:val="00DD2671"/>
    <w:pPr>
      <w:widowControl/>
      <w:suppressAutoHyphens w:val="0"/>
      <w:autoSpaceDN/>
      <w:textAlignment w:val="auto"/>
    </w:pPr>
    <w:rPr>
      <w:rFonts w:ascii="Calibri" w:eastAsiaTheme="minorHAnsi" w:hAnsi="Calibri" w:cs="Calibri"/>
      <w:kern w:val="0"/>
      <w:sz w:val="22"/>
      <w:szCs w:val="22"/>
      <w:lang w:eastAsia="nl-NL" w:bidi="ar-SA"/>
    </w:rPr>
  </w:style>
  <w:style w:type="paragraph" w:customStyle="1" w:styleId="Default">
    <w:name w:val="Default"/>
    <w:basedOn w:val="Standaard"/>
    <w:rsid w:val="00DD2671"/>
    <w:pPr>
      <w:widowControl/>
      <w:suppressAutoHyphens w:val="0"/>
      <w:autoSpaceDE w:val="0"/>
      <w:spacing w:line="240" w:lineRule="auto"/>
      <w:textAlignment w:val="auto"/>
    </w:pPr>
    <w:rPr>
      <w:rFonts w:ascii="Arial" w:eastAsiaTheme="minorHAnsi" w:hAnsi="Arial" w:cs="Arial"/>
      <w:color w:val="000000"/>
      <w:kern w:val="0"/>
      <w:sz w:val="24"/>
      <w:lang w:eastAsia="nl-NL" w:bidi="ar-SA"/>
    </w:rPr>
  </w:style>
  <w:style w:type="character" w:styleId="Verwijzingopmerking">
    <w:name w:val="annotation reference"/>
    <w:basedOn w:val="Standaardalinea-lettertype"/>
    <w:uiPriority w:val="99"/>
    <w:semiHidden/>
    <w:unhideWhenUsed/>
    <w:rsid w:val="00C956B3"/>
    <w:rPr>
      <w:sz w:val="16"/>
      <w:szCs w:val="16"/>
    </w:rPr>
  </w:style>
  <w:style w:type="paragraph" w:styleId="Tekstopmerking">
    <w:name w:val="annotation text"/>
    <w:basedOn w:val="Standaard"/>
    <w:link w:val="TekstopmerkingChar"/>
    <w:uiPriority w:val="99"/>
    <w:semiHidden/>
    <w:unhideWhenUsed/>
    <w:rsid w:val="00C956B3"/>
    <w:pPr>
      <w:spacing w:line="240" w:lineRule="auto"/>
    </w:pPr>
    <w:rPr>
      <w:rFonts w:cs="Mangal"/>
      <w:sz w:val="20"/>
      <w:szCs w:val="18"/>
    </w:rPr>
  </w:style>
  <w:style w:type="character" w:customStyle="1" w:styleId="TekstopmerkingChar">
    <w:name w:val="Tekst opmerking Char"/>
    <w:basedOn w:val="Standaardalinea-lettertype"/>
    <w:link w:val="Tekstopmerking"/>
    <w:uiPriority w:val="99"/>
    <w:semiHidden/>
    <w:rsid w:val="00C956B3"/>
    <w:rPr>
      <w:rFonts w:ascii="Verdana" w:hAnsi="Verdana" w:cs="Mangal"/>
      <w:sz w:val="20"/>
      <w:szCs w:val="18"/>
    </w:rPr>
  </w:style>
  <w:style w:type="paragraph" w:styleId="Onderwerpvanopmerking">
    <w:name w:val="annotation subject"/>
    <w:basedOn w:val="Tekstopmerking"/>
    <w:next w:val="Tekstopmerking"/>
    <w:link w:val="OnderwerpvanopmerkingChar"/>
    <w:uiPriority w:val="99"/>
    <w:semiHidden/>
    <w:unhideWhenUsed/>
    <w:rsid w:val="00C956B3"/>
    <w:rPr>
      <w:b/>
      <w:bCs/>
    </w:rPr>
  </w:style>
  <w:style w:type="character" w:customStyle="1" w:styleId="OnderwerpvanopmerkingChar">
    <w:name w:val="Onderwerp van opmerking Char"/>
    <w:basedOn w:val="TekstopmerkingChar"/>
    <w:link w:val="Onderwerpvanopmerking"/>
    <w:uiPriority w:val="99"/>
    <w:semiHidden/>
    <w:rsid w:val="00C956B3"/>
    <w:rPr>
      <w:rFonts w:ascii="Verdana" w:hAnsi="Verdana" w:cs="Mangal"/>
      <w:b/>
      <w:bCs/>
      <w:sz w:val="20"/>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A0C05"/>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2A0C05"/>
    <w:pPr>
      <w:spacing w:line="240" w:lineRule="exact"/>
    </w:pPr>
    <w:rPr>
      <w:rFonts w:ascii="Verdana" w:hAnsi="Verdana"/>
      <w:sz w:val="18"/>
    </w:rPr>
  </w:style>
  <w:style w:type="paragraph" w:customStyle="1" w:styleId="Heading">
    <w:name w:val="Heading"/>
    <w:basedOn w:val="Standard"/>
    <w:next w:val="Textbody"/>
    <w:rsid w:val="002A0C05"/>
    <w:pPr>
      <w:keepNext/>
      <w:spacing w:before="240" w:after="120"/>
    </w:pPr>
    <w:rPr>
      <w:rFonts w:ascii="Arial" w:hAnsi="Arial"/>
      <w:sz w:val="28"/>
      <w:szCs w:val="28"/>
    </w:rPr>
  </w:style>
  <w:style w:type="paragraph" w:customStyle="1" w:styleId="Textbody">
    <w:name w:val="Text body"/>
    <w:basedOn w:val="Standard"/>
    <w:rsid w:val="002A0C05"/>
    <w:pPr>
      <w:spacing w:after="120"/>
    </w:pPr>
  </w:style>
  <w:style w:type="paragraph" w:styleId="Lijst">
    <w:name w:val="List"/>
    <w:basedOn w:val="Textbody"/>
    <w:rsid w:val="002A0C05"/>
  </w:style>
  <w:style w:type="paragraph" w:customStyle="1" w:styleId="Caption1">
    <w:name w:val="Caption1"/>
    <w:basedOn w:val="Standard"/>
    <w:rsid w:val="002A0C05"/>
    <w:pPr>
      <w:suppressLineNumbers/>
      <w:spacing w:before="120" w:after="120"/>
    </w:pPr>
    <w:rPr>
      <w:i/>
      <w:iCs/>
      <w:sz w:val="24"/>
    </w:rPr>
  </w:style>
  <w:style w:type="paragraph" w:customStyle="1" w:styleId="Index">
    <w:name w:val="Index"/>
    <w:basedOn w:val="Standard"/>
    <w:rsid w:val="002A0C05"/>
    <w:pPr>
      <w:suppressLineNumbers/>
    </w:pPr>
  </w:style>
  <w:style w:type="paragraph" w:customStyle="1" w:styleId="Heading11">
    <w:name w:val="Heading 11"/>
    <w:basedOn w:val="Heading"/>
    <w:next w:val="Textbody"/>
    <w:rsid w:val="002A0C05"/>
    <w:pPr>
      <w:pageBreakBefore/>
      <w:spacing w:before="340" w:after="170"/>
      <w:ind w:left="-850"/>
    </w:pPr>
    <w:rPr>
      <w:b/>
      <w:bCs/>
      <w:sz w:val="40"/>
    </w:rPr>
  </w:style>
  <w:style w:type="paragraph" w:customStyle="1" w:styleId="Heading21">
    <w:name w:val="Heading 21"/>
    <w:basedOn w:val="Heading"/>
    <w:next w:val="Textbody"/>
    <w:rsid w:val="002A0C05"/>
    <w:pPr>
      <w:spacing w:before="340" w:after="170"/>
      <w:ind w:left="-850"/>
    </w:pPr>
    <w:rPr>
      <w:b/>
      <w:bCs/>
      <w:i/>
      <w:iCs/>
      <w:sz w:val="32"/>
    </w:rPr>
  </w:style>
  <w:style w:type="paragraph" w:customStyle="1" w:styleId="Heading31">
    <w:name w:val="Heading 31"/>
    <w:basedOn w:val="Heading"/>
    <w:next w:val="Textbody"/>
    <w:rsid w:val="002A0C05"/>
    <w:pPr>
      <w:spacing w:before="340" w:after="170"/>
      <w:ind w:left="-850"/>
    </w:pPr>
    <w:rPr>
      <w:b/>
      <w:bCs/>
    </w:rPr>
  </w:style>
  <w:style w:type="paragraph" w:styleId="Titel">
    <w:name w:val="Title"/>
    <w:basedOn w:val="Heading"/>
    <w:next w:val="Subtitel"/>
    <w:rsid w:val="002A0C05"/>
    <w:rPr>
      <w:b/>
      <w:bCs/>
      <w:sz w:val="48"/>
      <w:szCs w:val="36"/>
    </w:rPr>
  </w:style>
  <w:style w:type="paragraph" w:styleId="Subtitel">
    <w:name w:val="Subtitle"/>
    <w:basedOn w:val="Heading"/>
    <w:next w:val="Textbody"/>
    <w:rsid w:val="002A0C05"/>
    <w:pPr>
      <w:jc w:val="center"/>
    </w:pPr>
    <w:rPr>
      <w:i/>
      <w:iCs/>
    </w:rPr>
  </w:style>
  <w:style w:type="paragraph" w:customStyle="1" w:styleId="ContentsHeading">
    <w:name w:val="Contents Heading"/>
    <w:basedOn w:val="Heading"/>
    <w:rsid w:val="002A0C05"/>
    <w:pPr>
      <w:suppressLineNumbers/>
    </w:pPr>
    <w:rPr>
      <w:b/>
      <w:bCs/>
      <w:sz w:val="36"/>
      <w:szCs w:val="32"/>
    </w:rPr>
  </w:style>
  <w:style w:type="paragraph" w:customStyle="1" w:styleId="Contents1">
    <w:name w:val="Contents 1"/>
    <w:basedOn w:val="Index"/>
    <w:rsid w:val="002A0C05"/>
    <w:pPr>
      <w:tabs>
        <w:tab w:val="right" w:leader="dot" w:pos="9637"/>
      </w:tabs>
      <w:spacing w:before="170"/>
    </w:pPr>
    <w:rPr>
      <w:sz w:val="26"/>
    </w:rPr>
  </w:style>
  <w:style w:type="paragraph" w:customStyle="1" w:styleId="Contents2">
    <w:name w:val="Contents 2"/>
    <w:basedOn w:val="Index"/>
    <w:rsid w:val="002A0C05"/>
    <w:pPr>
      <w:tabs>
        <w:tab w:val="right" w:leader="dot" w:pos="9637"/>
      </w:tabs>
      <w:spacing w:before="57"/>
      <w:ind w:left="283"/>
    </w:pPr>
  </w:style>
  <w:style w:type="paragraph" w:customStyle="1" w:styleId="Contents3">
    <w:name w:val="Contents 3"/>
    <w:basedOn w:val="Index"/>
    <w:rsid w:val="002A0C05"/>
    <w:pPr>
      <w:tabs>
        <w:tab w:val="right" w:leader="dot" w:pos="9921"/>
      </w:tabs>
      <w:ind w:left="850"/>
    </w:pPr>
  </w:style>
  <w:style w:type="paragraph" w:customStyle="1" w:styleId="TableContents">
    <w:name w:val="Table Contents"/>
    <w:basedOn w:val="Standard"/>
    <w:rsid w:val="002A0C05"/>
    <w:pPr>
      <w:suppressLineNumbers/>
    </w:pPr>
  </w:style>
  <w:style w:type="paragraph" w:customStyle="1" w:styleId="Huisstijl-Retouradres">
    <w:name w:val="Huisstijl - Retouradres"/>
    <w:basedOn w:val="Standard"/>
    <w:next w:val="Huisstijl-Rubricering"/>
    <w:rsid w:val="002A0C05"/>
    <w:pPr>
      <w:spacing w:line="180" w:lineRule="exact"/>
    </w:pPr>
    <w:rPr>
      <w:sz w:val="13"/>
    </w:rPr>
  </w:style>
  <w:style w:type="paragraph" w:customStyle="1" w:styleId="Huisstijl-Rubricering">
    <w:name w:val="Huisstijl - Rubricering"/>
    <w:basedOn w:val="Standard"/>
    <w:next w:val="Huisstijl-Toezendgegevens"/>
    <w:rsid w:val="002A0C05"/>
    <w:pPr>
      <w:spacing w:line="180" w:lineRule="exact"/>
    </w:pPr>
    <w:rPr>
      <w:b/>
      <w:smallCaps/>
      <w:sz w:val="13"/>
    </w:rPr>
  </w:style>
  <w:style w:type="paragraph" w:customStyle="1" w:styleId="Huisstijl-Toezendgegevens">
    <w:name w:val="Huisstijl - Toezendgegevens"/>
    <w:basedOn w:val="Standard"/>
    <w:rsid w:val="002A0C05"/>
  </w:style>
  <w:style w:type="paragraph" w:customStyle="1" w:styleId="Huisstijl-Aanhef">
    <w:name w:val="Huisstijl - Aanhef"/>
    <w:basedOn w:val="Standard"/>
    <w:next w:val="Standard"/>
    <w:rsid w:val="002A0C05"/>
    <w:pPr>
      <w:spacing w:before="100" w:after="240"/>
    </w:pPr>
  </w:style>
  <w:style w:type="paragraph" w:customStyle="1" w:styleId="Huisstijl-Slotzin">
    <w:name w:val="Huisstijl - Slotzin"/>
    <w:basedOn w:val="Standard"/>
    <w:next w:val="Huisstijl-Ondertekening"/>
    <w:rsid w:val="002A0C05"/>
    <w:pPr>
      <w:spacing w:before="240"/>
    </w:pPr>
  </w:style>
  <w:style w:type="paragraph" w:customStyle="1" w:styleId="Header1">
    <w:name w:val="Header1"/>
    <w:basedOn w:val="Standard"/>
    <w:rsid w:val="002A0C05"/>
    <w:pPr>
      <w:suppressLineNumbers/>
      <w:tabs>
        <w:tab w:val="center" w:pos="3742"/>
        <w:tab w:val="right" w:pos="7484"/>
      </w:tabs>
    </w:pPr>
  </w:style>
  <w:style w:type="paragraph" w:customStyle="1" w:styleId="Framecontents">
    <w:name w:val="Frame contents"/>
    <w:basedOn w:val="Textbody"/>
    <w:rsid w:val="002A0C05"/>
  </w:style>
  <w:style w:type="paragraph" w:customStyle="1" w:styleId="Huisstijl-Afzendgegevenskop">
    <w:name w:val="Huisstijl - Afzendgegevens kop"/>
    <w:basedOn w:val="Standard"/>
    <w:rsid w:val="002A0C05"/>
    <w:pPr>
      <w:spacing w:line="180" w:lineRule="exact"/>
    </w:pPr>
    <w:rPr>
      <w:b/>
      <w:sz w:val="13"/>
    </w:rPr>
  </w:style>
  <w:style w:type="paragraph" w:customStyle="1" w:styleId="Huisstijl-Afzendgegevens">
    <w:name w:val="Huisstijl - Afzendgegevens"/>
    <w:basedOn w:val="Standard"/>
    <w:rsid w:val="002A0C05"/>
    <w:pPr>
      <w:tabs>
        <w:tab w:val="left" w:pos="170"/>
      </w:tabs>
      <w:spacing w:line="180" w:lineRule="exact"/>
    </w:pPr>
    <w:rPr>
      <w:sz w:val="13"/>
    </w:rPr>
  </w:style>
  <w:style w:type="paragraph" w:customStyle="1" w:styleId="Huisstijl-AfzendgegevensW1">
    <w:name w:val="Huisstijl - Afzendgegevens W1"/>
    <w:basedOn w:val="Huisstijl-Afzendgegevens"/>
    <w:rsid w:val="002A0C05"/>
    <w:pPr>
      <w:spacing w:before="90"/>
    </w:pPr>
  </w:style>
  <w:style w:type="paragraph" w:customStyle="1" w:styleId="Huisstijl-ReferentiegegevenskopW1">
    <w:name w:val="Huisstijl - Referentiegegevens kop W1"/>
    <w:basedOn w:val="Standard"/>
    <w:next w:val="Huisstijl-Referentiegegevens"/>
    <w:rsid w:val="002A0C05"/>
    <w:pPr>
      <w:spacing w:before="90" w:line="180" w:lineRule="exact"/>
    </w:pPr>
    <w:rPr>
      <w:b/>
      <w:sz w:val="13"/>
    </w:rPr>
  </w:style>
  <w:style w:type="paragraph" w:customStyle="1" w:styleId="Huisstijl-Referentiegegevens">
    <w:name w:val="Huisstijl - Referentiegegevens"/>
    <w:basedOn w:val="Standard"/>
    <w:rsid w:val="002A0C05"/>
    <w:pPr>
      <w:spacing w:line="180" w:lineRule="exact"/>
    </w:pPr>
    <w:rPr>
      <w:sz w:val="13"/>
    </w:rPr>
  </w:style>
  <w:style w:type="paragraph" w:customStyle="1" w:styleId="Huisstijl-ReferentiegegevenskopW2">
    <w:name w:val="Huisstijl - Referentiegegevens kop W2"/>
    <w:basedOn w:val="Standard"/>
    <w:next w:val="Huisstijl-Referentiegegevens"/>
    <w:rsid w:val="002A0C05"/>
    <w:pPr>
      <w:spacing w:before="270" w:line="180" w:lineRule="exact"/>
    </w:pPr>
    <w:rPr>
      <w:b/>
      <w:sz w:val="13"/>
    </w:rPr>
  </w:style>
  <w:style w:type="paragraph" w:customStyle="1" w:styleId="Huisstijl-Algemenevoorwaarden">
    <w:name w:val="Huisstijl - Algemene voorwaarden"/>
    <w:basedOn w:val="Standard"/>
    <w:rsid w:val="002A0C05"/>
    <w:pPr>
      <w:spacing w:before="90" w:line="180" w:lineRule="exact"/>
    </w:pPr>
    <w:rPr>
      <w:i/>
      <w:sz w:val="13"/>
    </w:rPr>
  </w:style>
  <w:style w:type="paragraph" w:customStyle="1" w:styleId="Huisstijl-Ondertekening">
    <w:name w:val="Huisstijl - Ondertekening"/>
    <w:basedOn w:val="Standard"/>
    <w:next w:val="Huisstijl-Ondertekeningvervolg"/>
    <w:rsid w:val="002A0C05"/>
  </w:style>
  <w:style w:type="paragraph" w:customStyle="1" w:styleId="Huisstijl-Ondertekeningvervolg">
    <w:name w:val="Huisstijl - Ondertekening vervolg"/>
    <w:basedOn w:val="Huisstijl-Ondertekening"/>
    <w:rsid w:val="002A0C05"/>
    <w:rPr>
      <w:i/>
    </w:rPr>
  </w:style>
  <w:style w:type="paragraph" w:customStyle="1" w:styleId="Footer1">
    <w:name w:val="Footer1"/>
    <w:basedOn w:val="Standard"/>
    <w:rsid w:val="002A0C05"/>
    <w:pPr>
      <w:suppressLineNumbers/>
      <w:tabs>
        <w:tab w:val="center" w:pos="3742"/>
        <w:tab w:val="right" w:pos="7484"/>
      </w:tabs>
    </w:pPr>
  </w:style>
  <w:style w:type="paragraph" w:customStyle="1" w:styleId="Huisstijl-Paginanummer">
    <w:name w:val="Huisstijl - Paginanummer"/>
    <w:basedOn w:val="Standard"/>
    <w:rsid w:val="002A0C05"/>
    <w:pPr>
      <w:spacing w:line="240" w:lineRule="auto"/>
    </w:pPr>
    <w:rPr>
      <w:sz w:val="13"/>
    </w:rPr>
  </w:style>
  <w:style w:type="character" w:customStyle="1" w:styleId="Placeholder">
    <w:name w:val="Placeholder"/>
    <w:rsid w:val="002A0C05"/>
    <w:rPr>
      <w:smallCaps/>
      <w:color w:val="008080"/>
      <w:u w:val="dotted"/>
    </w:rPr>
  </w:style>
  <w:style w:type="character" w:customStyle="1" w:styleId="NumberingSymbols">
    <w:name w:val="Numbering Symbols"/>
    <w:rsid w:val="002A0C05"/>
    <w:rPr>
      <w:rFonts w:ascii="Verdana" w:hAnsi="Verdana"/>
      <w:sz w:val="18"/>
    </w:rPr>
  </w:style>
  <w:style w:type="character" w:customStyle="1" w:styleId="BulletSymbols">
    <w:name w:val="Bullet Symbols"/>
    <w:rsid w:val="002A0C05"/>
    <w:rPr>
      <w:rFonts w:ascii="Verdana" w:eastAsia="OpenSymbol" w:hAnsi="Verdana" w:cs="OpenSymbol"/>
      <w:sz w:val="26"/>
    </w:rPr>
  </w:style>
  <w:style w:type="character" w:customStyle="1" w:styleId="Huisstijl-Aankruisvakken">
    <w:name w:val="Huisstijl - Aankruisvakken"/>
    <w:rsid w:val="002A0C05"/>
    <w:rPr>
      <w:rFonts w:ascii="Verdana" w:hAnsi="Verdana"/>
      <w:sz w:val="26"/>
    </w:rPr>
  </w:style>
  <w:style w:type="paragraph" w:styleId="Koptekst">
    <w:name w:val="header"/>
    <w:basedOn w:val="Normaal"/>
    <w:link w:val="KoptekstTeken"/>
    <w:uiPriority w:val="99"/>
    <w:unhideWhenUsed/>
    <w:rsid w:val="002A0C05"/>
    <w:pPr>
      <w:tabs>
        <w:tab w:val="center" w:pos="4536"/>
        <w:tab w:val="right" w:pos="9072"/>
      </w:tabs>
    </w:pPr>
    <w:rPr>
      <w:rFonts w:cs="Mangal"/>
      <w:szCs w:val="21"/>
    </w:rPr>
  </w:style>
  <w:style w:type="character" w:customStyle="1" w:styleId="KoptekstTeken">
    <w:name w:val="Koptekst Teken"/>
    <w:basedOn w:val="Standaardalinea-lettertype"/>
    <w:link w:val="Koptekst"/>
    <w:uiPriority w:val="99"/>
    <w:rsid w:val="002A0C05"/>
    <w:rPr>
      <w:rFonts w:cs="Mangal"/>
      <w:szCs w:val="21"/>
    </w:rPr>
  </w:style>
  <w:style w:type="paragraph" w:styleId="Voettekst">
    <w:name w:val="footer"/>
    <w:basedOn w:val="Normaal"/>
    <w:link w:val="VoettekstTeken"/>
    <w:uiPriority w:val="99"/>
    <w:unhideWhenUsed/>
    <w:rsid w:val="002A0C05"/>
    <w:pPr>
      <w:tabs>
        <w:tab w:val="center" w:pos="4536"/>
        <w:tab w:val="right" w:pos="9072"/>
      </w:tabs>
    </w:pPr>
    <w:rPr>
      <w:rFonts w:cs="Mangal"/>
      <w:szCs w:val="21"/>
    </w:rPr>
  </w:style>
  <w:style w:type="character" w:customStyle="1" w:styleId="VoettekstTeken">
    <w:name w:val="Voettekst Teken"/>
    <w:basedOn w:val="Standaardalinea-lettertype"/>
    <w:link w:val="Voettekst"/>
    <w:uiPriority w:val="99"/>
    <w:rsid w:val="002A0C05"/>
    <w:rPr>
      <w:rFonts w:cs="Mangal"/>
      <w:szCs w:val="21"/>
    </w:rPr>
  </w:style>
  <w:style w:type="paragraph" w:styleId="Ballontekst">
    <w:name w:val="Balloon Text"/>
    <w:basedOn w:val="Normaal"/>
    <w:link w:val="BallontekstTeken"/>
    <w:uiPriority w:val="99"/>
    <w:semiHidden/>
    <w:unhideWhenUsed/>
    <w:rsid w:val="002A0C05"/>
    <w:rPr>
      <w:rFonts w:ascii="Tahoma" w:hAnsi="Tahoma" w:cs="Mangal"/>
      <w:sz w:val="16"/>
      <w:szCs w:val="14"/>
    </w:rPr>
  </w:style>
  <w:style w:type="character" w:customStyle="1" w:styleId="BallontekstTeken">
    <w:name w:val="Ballontekst Teken"/>
    <w:basedOn w:val="Standaardalinea-lettertype"/>
    <w:link w:val="Ballontekst"/>
    <w:uiPriority w:val="99"/>
    <w:semiHidden/>
    <w:rsid w:val="002A0C05"/>
    <w:rPr>
      <w:rFonts w:ascii="Tahoma" w:hAnsi="Tahoma" w:cs="Mangal"/>
      <w:sz w:val="16"/>
      <w:szCs w:val="14"/>
    </w:rPr>
  </w:style>
  <w:style w:type="paragraph" w:customStyle="1" w:styleId="Huisstijl-AfzendgegevenskopW1">
    <w:name w:val="Huisstijl - Afzendgegevens kop W1"/>
    <w:basedOn w:val="Huisstijl-Afzendgegevenskop"/>
    <w:qFormat/>
    <w:rsid w:val="002A0C05"/>
    <w:pPr>
      <w:spacing w:before="90"/>
    </w:pPr>
  </w:style>
  <w:style w:type="paragraph" w:customStyle="1" w:styleId="Huisstijl-AfzendgegevensC">
    <w:name w:val="Huisstijl - Afzendgegevens C"/>
    <w:basedOn w:val="Huisstijl-Afzendgegevens"/>
    <w:qFormat/>
    <w:rsid w:val="002A0C05"/>
    <w:rPr>
      <w:i/>
    </w:rPr>
  </w:style>
  <w:style w:type="paragraph" w:customStyle="1" w:styleId="Huisstijl-AfzendgegevensMdtn">
    <w:name w:val="Huisstijl - Afzendgegevens Mdtn"/>
    <w:basedOn w:val="Huisstijl-Afzendgegevens"/>
    <w:qFormat/>
    <w:rsid w:val="002A0C05"/>
    <w:pPr>
      <w:tabs>
        <w:tab w:val="clear" w:pos="170"/>
        <w:tab w:val="left" w:pos="482"/>
      </w:tabs>
    </w:pPr>
  </w:style>
  <w:style w:type="paragraph" w:customStyle="1" w:styleId="Huisstijl-Spoed">
    <w:name w:val="Huisstijl - Spoed"/>
    <w:basedOn w:val="Huisstijl-Toezendgegevens"/>
    <w:next w:val="Huisstijl-Toezendgegevens"/>
    <w:qFormat/>
    <w:rsid w:val="002A0C05"/>
    <w:rPr>
      <w:smallCaps/>
    </w:rPr>
  </w:style>
  <w:style w:type="character" w:styleId="Tekstvantijdelijkeaanduiding">
    <w:name w:val="Placeholder Text"/>
    <w:basedOn w:val="Standaardalinea-lettertype"/>
    <w:uiPriority w:val="99"/>
    <w:semiHidden/>
    <w:rsid w:val="002A0C05"/>
    <w:rPr>
      <w:color w:val="808080"/>
    </w:rPr>
  </w:style>
  <w:style w:type="paragraph" w:customStyle="1" w:styleId="Huisstijl-Ondertekeningvervolgtitel">
    <w:name w:val="Huisstijl - Ondertekening vervolg titel"/>
    <w:basedOn w:val="Huisstijl-Ondertekeningvervolg"/>
    <w:qFormat/>
    <w:rsid w:val="002A0C05"/>
    <w:rPr>
      <w:i w:val="0"/>
      <w:noProof/>
    </w:rPr>
  </w:style>
  <w:style w:type="table" w:styleId="Tabelraster">
    <w:name w:val="Table Grid"/>
    <w:basedOn w:val="Standaardtabel"/>
    <w:uiPriority w:val="59"/>
    <w:rsid w:val="002A0C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uisstijl-DatumenBetreft">
    <w:name w:val="Huisstijl - Datum en Betreft"/>
    <w:basedOn w:val="Huisstijl-Toezendgegevens"/>
    <w:qFormat/>
    <w:rsid w:val="002A0C05"/>
  </w:style>
  <w:style w:type="paragraph" w:customStyle="1" w:styleId="Huisstijl-Gegevens">
    <w:name w:val="Huisstijl - Gegevens"/>
    <w:basedOn w:val="Huisstijl-DatumenBetreft"/>
    <w:qFormat/>
    <w:rsid w:val="002A0C05"/>
  </w:style>
  <w:style w:type="paragraph" w:styleId="Geenafstand">
    <w:name w:val="No Spacing"/>
    <w:uiPriority w:val="1"/>
    <w:qFormat/>
    <w:rsid w:val="00DD2671"/>
    <w:pPr>
      <w:widowControl/>
      <w:suppressAutoHyphens w:val="0"/>
      <w:autoSpaceDN/>
      <w:textAlignment w:val="auto"/>
    </w:pPr>
    <w:rPr>
      <w:rFonts w:ascii="Calibri" w:eastAsiaTheme="minorHAnsi" w:hAnsi="Calibri" w:cs="Calibri"/>
      <w:kern w:val="0"/>
      <w:sz w:val="22"/>
      <w:szCs w:val="22"/>
      <w:lang w:eastAsia="nl-NL" w:bidi="ar-SA"/>
    </w:rPr>
  </w:style>
  <w:style w:type="paragraph" w:customStyle="1" w:styleId="Default">
    <w:name w:val="Default"/>
    <w:basedOn w:val="Normaal"/>
    <w:rsid w:val="00DD2671"/>
    <w:pPr>
      <w:widowControl/>
      <w:suppressAutoHyphens w:val="0"/>
      <w:autoSpaceDE w:val="0"/>
      <w:spacing w:line="240" w:lineRule="auto"/>
      <w:textAlignment w:val="auto"/>
    </w:pPr>
    <w:rPr>
      <w:rFonts w:ascii="Arial" w:eastAsiaTheme="minorHAnsi" w:hAnsi="Arial" w:cs="Arial"/>
      <w:color w:val="000000"/>
      <w:kern w:val="0"/>
      <w:sz w:val="24"/>
      <w:lang w:eastAsia="nl-NL" w:bidi="ar-SA"/>
    </w:rPr>
  </w:style>
  <w:style w:type="character" w:styleId="Verwijzingopmerking">
    <w:name w:val="annotation reference"/>
    <w:basedOn w:val="Standaardalinea-lettertype"/>
    <w:uiPriority w:val="99"/>
    <w:semiHidden/>
    <w:unhideWhenUsed/>
    <w:rsid w:val="00C956B3"/>
    <w:rPr>
      <w:sz w:val="16"/>
      <w:szCs w:val="16"/>
    </w:rPr>
  </w:style>
  <w:style w:type="paragraph" w:styleId="Tekstopmerking">
    <w:name w:val="annotation text"/>
    <w:basedOn w:val="Normaal"/>
    <w:link w:val="TekstopmerkingTeken"/>
    <w:uiPriority w:val="99"/>
    <w:semiHidden/>
    <w:unhideWhenUsed/>
    <w:rsid w:val="00C956B3"/>
    <w:pPr>
      <w:spacing w:line="240" w:lineRule="auto"/>
    </w:pPr>
    <w:rPr>
      <w:rFonts w:cs="Mangal"/>
      <w:sz w:val="20"/>
      <w:szCs w:val="18"/>
    </w:rPr>
  </w:style>
  <w:style w:type="character" w:customStyle="1" w:styleId="TekstopmerkingTeken">
    <w:name w:val="Tekst opmerking Teken"/>
    <w:basedOn w:val="Standaardalinea-lettertype"/>
    <w:link w:val="Tekstopmerking"/>
    <w:uiPriority w:val="99"/>
    <w:semiHidden/>
    <w:rsid w:val="00C956B3"/>
    <w:rPr>
      <w:rFonts w:ascii="Verdana" w:hAnsi="Verdana" w:cs="Mangal"/>
      <w:sz w:val="20"/>
      <w:szCs w:val="18"/>
    </w:rPr>
  </w:style>
  <w:style w:type="paragraph" w:styleId="Onderwerpvanopmerking">
    <w:name w:val="annotation subject"/>
    <w:basedOn w:val="Tekstopmerking"/>
    <w:next w:val="Tekstopmerking"/>
    <w:link w:val="OnderwerpvanopmerkingTeken"/>
    <w:uiPriority w:val="99"/>
    <w:semiHidden/>
    <w:unhideWhenUsed/>
    <w:rsid w:val="00C956B3"/>
    <w:rPr>
      <w:b/>
      <w:bCs/>
    </w:rPr>
  </w:style>
  <w:style w:type="character" w:customStyle="1" w:styleId="OnderwerpvanopmerkingTeken">
    <w:name w:val="Onderwerp van opmerking Teken"/>
    <w:basedOn w:val="TekstopmerkingTeken"/>
    <w:link w:val="Onderwerpvanopmerking"/>
    <w:uiPriority w:val="99"/>
    <w:semiHidden/>
    <w:rsid w:val="00C956B3"/>
    <w:rPr>
      <w:rFonts w:ascii="Verdana" w:hAnsi="Verdana" w:cs="Mangal"/>
      <w:b/>
      <w:bCs/>
      <w:sz w:val="20"/>
      <w:szCs w:val="18"/>
    </w:rPr>
  </w:style>
</w:styles>
</file>

<file path=word/webSettings.xml><?xml version="1.0" encoding="utf-8"?>
<w:webSettings xmlns:r="http://schemas.openxmlformats.org/officeDocument/2006/relationships" xmlns:w="http://schemas.openxmlformats.org/wordprocessingml/2006/main">
  <w:divs>
    <w:div w:id="810632288">
      <w:bodyDiv w:val="1"/>
      <w:marLeft w:val="0"/>
      <w:marRight w:val="0"/>
      <w:marTop w:val="0"/>
      <w:marBottom w:val="0"/>
      <w:divBdr>
        <w:top w:val="none" w:sz="0" w:space="0" w:color="auto"/>
        <w:left w:val="none" w:sz="0" w:space="0" w:color="auto"/>
        <w:bottom w:val="none" w:sz="0" w:space="0" w:color="auto"/>
        <w:right w:val="none" w:sz="0" w:space="0" w:color="auto"/>
      </w:divBdr>
    </w:div>
    <w:div w:id="162753920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jnden\AppData\Local\Microsoft\Windows\Temporary%20Internet%20Files\Low\Content.IE5\54N406FI\DocGen_Brief_nl_NL%5b1%5d.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22F47F15CFC54EA2A8B7C5D17E8E4D" ma:contentTypeVersion="0" ma:contentTypeDescription="Een nieuw document maken." ma:contentTypeScope="" ma:versionID="d87181af32a1799b1bc78bde0fab2b79">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86944-EA31-4B33-987B-7915D0B2EBB3}"/>
</file>

<file path=customXml/itemProps2.xml><?xml version="1.0" encoding="utf-8"?>
<ds:datastoreItem xmlns:ds="http://schemas.openxmlformats.org/officeDocument/2006/customXml" ds:itemID="{79ACACA3-8CA0-4F6A-B9FC-450425A99D07}"/>
</file>

<file path=customXml/itemProps3.xml><?xml version="1.0" encoding="utf-8"?>
<ds:datastoreItem xmlns:ds="http://schemas.openxmlformats.org/officeDocument/2006/customXml" ds:itemID="{45E597B6-EEE2-451D-B5FB-2FEA11EF284F}"/>
</file>

<file path=customXml/itemProps4.xml><?xml version="1.0" encoding="utf-8"?>
<ds:datastoreItem xmlns:ds="http://schemas.openxmlformats.org/officeDocument/2006/customXml" ds:itemID="{1D54E3F5-6940-408A-809E-1874249657B3}"/>
</file>

<file path=docProps/app.xml><?xml version="1.0" encoding="utf-8"?>
<Properties xmlns="http://schemas.openxmlformats.org/officeDocument/2006/extended-properties" xmlns:vt="http://schemas.openxmlformats.org/officeDocument/2006/docPropsVTypes">
  <Template>DocGen_Brief_nl_NL[1].dotx</Template>
  <TotalTime>0</TotalTime>
  <Pages>2</Pages>
  <Words>757</Words>
  <Characters>4168</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Rijksoverheid</Company>
  <LinksUpToDate>false</LinksUpToDate>
  <CharactersWithSpaces>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Eijnden, van den</dc:creator>
  <cp:lastModifiedBy>Sital</cp:lastModifiedBy>
  <cp:revision>2</cp:revision>
  <cp:lastPrinted>2015-03-17T11:57:00Z</cp:lastPrinted>
  <dcterms:created xsi:type="dcterms:W3CDTF">2015-03-17T11:57:00Z</dcterms:created>
  <dcterms:modified xsi:type="dcterms:W3CDTF">2015-03-17T11:57:00Z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Toegezegde brief in AO IVD-aangelegenheden</vt:lpwstr>
  </property>
  <property fmtid="{D5CDD505-2E9C-101B-9397-08002B2CF9AE}" pid="4" name="Datum">
    <vt:lpwstr>17 maart 2015</vt:lpwstr>
  </property>
  <property fmtid="{D5CDD505-2E9C-101B-9397-08002B2CF9AE}" pid="5" name="Docgensjabloon">
    <vt:lpwstr>DocGen_Brief_nl_NL</vt:lpwstr>
  </property>
  <property fmtid="{D5CDD505-2E9C-101B-9397-08002B2CF9AE}" pid="6" name="Aan">
    <vt:lpwstr>Aan de Voorzitter van de Tweede Kamer</vt:lpwstr>
  </property>
  <property fmtid="{D5CDD505-2E9C-101B-9397-08002B2CF9AE}" pid="7" name="Kenmerk">
    <vt:lpwstr>2015-0000158585</vt:lpwstr>
  </property>
  <property fmtid="{D5CDD505-2E9C-101B-9397-08002B2CF9AE}" pid="8" name="UwKenmerk">
    <vt:lpwstr/>
  </property>
  <property fmtid="{D5CDD505-2E9C-101B-9397-08002B2CF9AE}" pid="9" name="ContentTypeId">
    <vt:lpwstr>0x010100AB22F47F15CFC54EA2A8B7C5D17E8E4D</vt:lpwstr>
  </property>
</Properties>
</file>